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E2F37" w14:textId="77777777" w:rsidR="0016737B" w:rsidRDefault="004B6CC9" w:rsidP="00D865B4">
      <w:pPr>
        <w:pStyle w:val="H1"/>
      </w:pPr>
      <w:bookmarkStart w:id="0" w:name="_Toc372294169"/>
      <w:bookmarkStart w:id="1" w:name="_Toc437523089"/>
      <w:r>
        <w:t xml:space="preserve">Section 1: </w:t>
      </w:r>
      <w:r w:rsidR="0016737B">
        <w:t xml:space="preserve">The Early Years </w:t>
      </w:r>
      <w:r w:rsidR="0016737B" w:rsidRPr="00D865B4">
        <w:t>Foundation</w:t>
      </w:r>
      <w:r w:rsidR="0016737B">
        <w:t xml:space="preserve"> Stage (EYFS)</w:t>
      </w:r>
      <w:bookmarkEnd w:id="0"/>
      <w:bookmarkEnd w:id="1"/>
      <w:r w:rsidR="0016737B">
        <w:t xml:space="preserve"> </w:t>
      </w:r>
    </w:p>
    <w:p w14:paraId="76E6190F" w14:textId="54DF0FCB" w:rsidR="0016737B" w:rsidRDefault="004D37EC" w:rsidP="004D37EC">
      <w:pPr>
        <w:jc w:val="center"/>
        <w:rPr>
          <w:noProof/>
          <w:sz w:val="16"/>
          <w:szCs w:val="16"/>
        </w:rPr>
      </w:pPr>
      <w:r w:rsidRPr="004D37EC">
        <w:rPr>
          <w:noProof/>
          <w:sz w:val="16"/>
          <w:szCs w:val="16"/>
        </w:rPr>
        <w:t>Updated 17.10.2017</w:t>
      </w:r>
    </w:p>
    <w:p w14:paraId="0C6DCA59" w14:textId="77777777" w:rsidR="004D37EC" w:rsidRDefault="004D37EC" w:rsidP="004D37EC">
      <w:pPr>
        <w:jc w:val="center"/>
      </w:pPr>
    </w:p>
    <w:p w14:paraId="52797157" w14:textId="77777777" w:rsidR="002E02F9" w:rsidRDefault="002E02F9" w:rsidP="002E02F9">
      <w:r>
        <w:t>A revised</w:t>
      </w:r>
      <w:r w:rsidRPr="009649AC">
        <w:t xml:space="preserve"> Statutory Framework for the Early Years Foundation Stage (EYFS) </w:t>
      </w:r>
      <w:r>
        <w:t xml:space="preserve">was </w:t>
      </w:r>
      <w:r w:rsidRPr="009649AC">
        <w:t>published in March 201</w:t>
      </w:r>
      <w:r>
        <w:t xml:space="preserve">7 for implementation in April 2017. The main changes include amendments to child protection requirements, qualification and health and medicines. A full breakdown of the changes can be found </w:t>
      </w:r>
      <w:r w:rsidRPr="00E117E7">
        <w:t>at</w:t>
      </w:r>
    </w:p>
    <w:p w14:paraId="3465DB0F" w14:textId="59C4A78D" w:rsidR="002E02F9" w:rsidRPr="00AA0C76" w:rsidRDefault="0003786C" w:rsidP="002E02F9">
      <w:hyperlink r:id="rId8" w:history="1">
        <w:r w:rsidRPr="00D024E7">
          <w:rPr>
            <w:rStyle w:val="Hyperlink"/>
          </w:rPr>
          <w:t>http://www.ndna.org.uk/NDNA/Shop/previews/EYFS_april_2017.aspx</w:t>
        </w:r>
      </w:hyperlink>
      <w:r w:rsidR="002E02F9">
        <w:t xml:space="preserve">  </w:t>
      </w:r>
    </w:p>
    <w:p w14:paraId="745C4A9C" w14:textId="44881A4D" w:rsidR="001E128E" w:rsidRPr="00AA0C76" w:rsidRDefault="001E128E"/>
    <w:p w14:paraId="0C19A975" w14:textId="77777777" w:rsidR="001E128E" w:rsidRDefault="001E128E"/>
    <w:p w14:paraId="4F869AAF" w14:textId="518F3016" w:rsidR="0016737B" w:rsidRDefault="0016737B">
      <w:r>
        <w:t xml:space="preserve">The following written policies are </w:t>
      </w:r>
      <w:r w:rsidR="002B11AF">
        <w:t xml:space="preserve">still </w:t>
      </w:r>
      <w:r>
        <w:t>legal requirement</w:t>
      </w:r>
      <w:r w:rsidR="00E10132">
        <w:t>s</w:t>
      </w:r>
      <w:r>
        <w:t xml:space="preserve"> in the EYFS</w:t>
      </w:r>
      <w:r w:rsidR="002E02F9">
        <w:t xml:space="preserve"> 2017</w:t>
      </w:r>
      <w:r w:rsidR="002B11AF">
        <w:t xml:space="preserve"> for group provision</w:t>
      </w:r>
      <w:r>
        <w:t xml:space="preserve">: </w:t>
      </w:r>
    </w:p>
    <w:p w14:paraId="79E919B7" w14:textId="77777777" w:rsidR="0016737B" w:rsidRDefault="0016737B" w:rsidP="007B1277">
      <w:pPr>
        <w:numPr>
          <w:ilvl w:val="0"/>
          <w:numId w:val="132"/>
        </w:numPr>
      </w:pPr>
      <w:r>
        <w:t xml:space="preserve">Child protection </w:t>
      </w:r>
    </w:p>
    <w:p w14:paraId="7E8C8221" w14:textId="77777777" w:rsidR="0016737B" w:rsidRDefault="0016737B" w:rsidP="007B1277">
      <w:pPr>
        <w:numPr>
          <w:ilvl w:val="0"/>
          <w:numId w:val="132"/>
        </w:numPr>
      </w:pPr>
      <w:r>
        <w:t xml:space="preserve">Responding to specific health needs of children who are ill or infectious </w:t>
      </w:r>
    </w:p>
    <w:p w14:paraId="6F69278B" w14:textId="77777777" w:rsidR="0016737B" w:rsidRDefault="0016737B" w:rsidP="007B1277">
      <w:pPr>
        <w:numPr>
          <w:ilvl w:val="0"/>
          <w:numId w:val="132"/>
        </w:numPr>
      </w:pPr>
      <w:r>
        <w:t xml:space="preserve">Administrating medicines </w:t>
      </w:r>
    </w:p>
    <w:p w14:paraId="301EED91" w14:textId="77777777" w:rsidR="0016737B" w:rsidRDefault="009C071F" w:rsidP="007B1277">
      <w:pPr>
        <w:numPr>
          <w:ilvl w:val="0"/>
          <w:numId w:val="132"/>
        </w:numPr>
      </w:pPr>
      <w:r>
        <w:t>Complaints.</w:t>
      </w:r>
    </w:p>
    <w:p w14:paraId="2D8CA713" w14:textId="77777777" w:rsidR="0045781F" w:rsidRDefault="0045781F"/>
    <w:p w14:paraId="07F23DC0" w14:textId="77777777" w:rsidR="0016737B" w:rsidRDefault="0016737B"/>
    <w:p w14:paraId="7337AAEA" w14:textId="77777777" w:rsidR="0016737B" w:rsidRDefault="0016737B">
      <w:pPr>
        <w:rPr>
          <w:b/>
        </w:rPr>
      </w:pPr>
      <w:r>
        <w:rPr>
          <w:b/>
        </w:rPr>
        <w:t xml:space="preserve">1: Child protection </w:t>
      </w:r>
    </w:p>
    <w:p w14:paraId="2CE005E0" w14:textId="0FC1A54A" w:rsidR="002E02F9" w:rsidRDefault="002E02F9" w:rsidP="002E02F9">
      <w:r>
        <w:t>This includes the overall summary for safeguarding and child protection, intimate and safe care, whistleblowing, allegations against staff, Prevent Duty,</w:t>
      </w:r>
      <w:r w:rsidR="0003786C">
        <w:t xml:space="preserve"> online safety, human trafficking and modern slavery, domestic abuse,</w:t>
      </w:r>
      <w:r>
        <w:t xml:space="preserve"> use of cameras, mobile </w:t>
      </w:r>
      <w:r w:rsidRPr="0003786C">
        <w:t>phones</w:t>
      </w:r>
      <w:r w:rsidR="0003786C" w:rsidRPr="0003786C">
        <w:t xml:space="preserve"> </w:t>
      </w:r>
      <w:r w:rsidR="0003786C" w:rsidRPr="0003786C">
        <w:t>and other electronic</w:t>
      </w:r>
      <w:r w:rsidR="0003786C">
        <w:t xml:space="preserve"> </w:t>
      </w:r>
      <w:r>
        <w:t>devices and social networking policy. The policy must include the referral process with named individuals who are responsible for reporting concerns and the contact details of the</w:t>
      </w:r>
      <w:r w:rsidR="0003786C">
        <w:t xml:space="preserve"> local children’s</w:t>
      </w:r>
      <w:bookmarkStart w:id="2" w:name="_GoBack"/>
      <w:bookmarkEnd w:id="2"/>
      <w:r>
        <w:t xml:space="preserve"> social care team and Local Authority Designated Lead (LADO) to report concerns.</w:t>
      </w:r>
    </w:p>
    <w:p w14:paraId="0275B9E2" w14:textId="77777777" w:rsidR="0016737B" w:rsidRDefault="0016737B"/>
    <w:p w14:paraId="7968CDFE" w14:textId="77777777" w:rsidR="0016737B" w:rsidRDefault="0016737B">
      <w:pPr>
        <w:rPr>
          <w:b/>
        </w:rPr>
      </w:pPr>
      <w:r>
        <w:rPr>
          <w:b/>
        </w:rPr>
        <w:t xml:space="preserve">2: Equality </w:t>
      </w:r>
    </w:p>
    <w:p w14:paraId="44B380A3" w14:textId="77777777" w:rsidR="0016737B" w:rsidRDefault="0016737B">
      <w:r>
        <w:t>This includes the overall summary of inclusive practice, special educational needs, looked after children and dealing with discriminatory behaviour</w:t>
      </w:r>
      <w:r w:rsidR="009C071F">
        <w:t>.</w:t>
      </w:r>
      <w:r w:rsidR="0051752C">
        <w:t xml:space="preserve">  </w:t>
      </w:r>
    </w:p>
    <w:p w14:paraId="355AC542" w14:textId="77777777" w:rsidR="0016737B" w:rsidRDefault="0016737B"/>
    <w:p w14:paraId="764E38DC" w14:textId="77777777" w:rsidR="0016737B" w:rsidRDefault="0016737B">
      <w:pPr>
        <w:rPr>
          <w:b/>
        </w:rPr>
      </w:pPr>
      <w:r>
        <w:rPr>
          <w:b/>
        </w:rPr>
        <w:t xml:space="preserve">3: Health and Safety </w:t>
      </w:r>
    </w:p>
    <w:p w14:paraId="31E83F7E" w14:textId="77777777" w:rsidR="0016737B" w:rsidRDefault="0016737B">
      <w:r>
        <w:t>This includes the overall summary of health and safety. Further recommended information can be found in</w:t>
      </w:r>
      <w:r w:rsidR="009C071F">
        <w:t xml:space="preserve"> the health and safety section.</w:t>
      </w:r>
    </w:p>
    <w:p w14:paraId="35D88A15" w14:textId="77777777" w:rsidR="0016737B" w:rsidRDefault="0016737B"/>
    <w:p w14:paraId="4F362224" w14:textId="77777777" w:rsidR="0016737B" w:rsidRDefault="0016737B">
      <w:pPr>
        <w:rPr>
          <w:b/>
        </w:rPr>
      </w:pPr>
      <w:r>
        <w:rPr>
          <w:b/>
        </w:rPr>
        <w:t>4: Responding to specific health needs of children who are ill or infectious</w:t>
      </w:r>
    </w:p>
    <w:p w14:paraId="6AC8A919" w14:textId="77777777" w:rsidR="0016737B" w:rsidRDefault="0016737B">
      <w:r>
        <w:t xml:space="preserve">This includes the sickness and illness policy and infection control policy. Further recommended policies and procedures can be found in the best practice section. </w:t>
      </w:r>
    </w:p>
    <w:p w14:paraId="2F0C251C" w14:textId="77777777" w:rsidR="0016737B" w:rsidRDefault="0016737B"/>
    <w:p w14:paraId="7FF874EA" w14:textId="77777777" w:rsidR="0016737B" w:rsidRDefault="0016737B">
      <w:pPr>
        <w:rPr>
          <w:b/>
        </w:rPr>
      </w:pPr>
      <w:r>
        <w:rPr>
          <w:b/>
        </w:rPr>
        <w:t xml:space="preserve">5: Administrating medicines </w:t>
      </w:r>
    </w:p>
    <w:p w14:paraId="79AA3BBA" w14:textId="77777777" w:rsidR="0016737B" w:rsidRDefault="0016737B">
      <w:r>
        <w:t xml:space="preserve">This includes the medication policy and form. </w:t>
      </w:r>
    </w:p>
    <w:p w14:paraId="12C23F31" w14:textId="77777777" w:rsidR="0016737B" w:rsidRDefault="0016737B"/>
    <w:p w14:paraId="40FEEE94" w14:textId="77777777" w:rsidR="0016737B" w:rsidRDefault="0016737B">
      <w:pPr>
        <w:rPr>
          <w:b/>
        </w:rPr>
      </w:pPr>
      <w:r>
        <w:rPr>
          <w:b/>
        </w:rPr>
        <w:t xml:space="preserve">6: Managing behaviour </w:t>
      </w:r>
    </w:p>
    <w:p w14:paraId="0F136AF3" w14:textId="77777777" w:rsidR="0016737B" w:rsidRDefault="0016737B">
      <w:r>
        <w:lastRenderedPageBreak/>
        <w:t xml:space="preserve">This includes the promoting positive behaviour policy and biting policy. </w:t>
      </w:r>
    </w:p>
    <w:p w14:paraId="76FAB52E" w14:textId="77777777" w:rsidR="0016737B" w:rsidRDefault="0016737B"/>
    <w:p w14:paraId="0B059BCD" w14:textId="77777777" w:rsidR="0016737B" w:rsidRPr="00DE2F58" w:rsidRDefault="0016737B">
      <w:pPr>
        <w:rPr>
          <w:b/>
        </w:rPr>
      </w:pPr>
      <w:r w:rsidRPr="00DE2F58">
        <w:rPr>
          <w:b/>
        </w:rPr>
        <w:t xml:space="preserve">7: Overall approach to risk assessment </w:t>
      </w:r>
    </w:p>
    <w:p w14:paraId="7136C523" w14:textId="77777777" w:rsidR="0016737B" w:rsidRDefault="0016737B">
      <w:r w:rsidRPr="00DE2F58">
        <w:t>This includes the new risk assessment policy</w:t>
      </w:r>
      <w:r w:rsidR="009C071F">
        <w:t>.</w:t>
      </w:r>
    </w:p>
    <w:p w14:paraId="5D35BC5C" w14:textId="77777777" w:rsidR="0016737B" w:rsidRDefault="0016737B"/>
    <w:p w14:paraId="7187FDF2" w14:textId="77777777" w:rsidR="0016737B" w:rsidRDefault="0016737B">
      <w:pPr>
        <w:rPr>
          <w:b/>
        </w:rPr>
      </w:pPr>
      <w:r>
        <w:rPr>
          <w:b/>
        </w:rPr>
        <w:t xml:space="preserve">8: Complaints </w:t>
      </w:r>
    </w:p>
    <w:p w14:paraId="092615AB" w14:textId="77777777" w:rsidR="0016737B" w:rsidRDefault="0016737B">
      <w:r>
        <w:t xml:space="preserve">This includes the complaints and compliments procedure. </w:t>
      </w:r>
    </w:p>
    <w:p w14:paraId="1519F234" w14:textId="77777777" w:rsidR="00E56AEE" w:rsidRDefault="00E56AEE"/>
    <w:p w14:paraId="1F6D6765" w14:textId="77777777" w:rsidR="00E56AEE" w:rsidRDefault="00E56AEE"/>
    <w:p w14:paraId="43245180" w14:textId="77777777" w:rsidR="00E56AEE" w:rsidRDefault="00E56AEE"/>
    <w:p w14:paraId="63578419" w14:textId="77777777" w:rsidR="00E56AEE" w:rsidRDefault="00E56AEE"/>
    <w:p w14:paraId="2F73A2CD" w14:textId="77777777" w:rsidR="00E56AEE" w:rsidRDefault="00E56AEE"/>
    <w:p w14:paraId="023965A6" w14:textId="77777777" w:rsidR="00E56AEE" w:rsidRDefault="00E56AEE"/>
    <w:p w14:paraId="6EFD363E" w14:textId="77777777" w:rsidR="00E56AEE" w:rsidRDefault="00E56AEE"/>
    <w:p w14:paraId="0316D76C" w14:textId="77777777" w:rsidR="00E56AEE" w:rsidRDefault="00E56AEE"/>
    <w:p w14:paraId="1E530E32" w14:textId="77777777" w:rsidR="00E56AEE" w:rsidRDefault="00E56AEE"/>
    <w:p w14:paraId="73546456" w14:textId="77777777" w:rsidR="00E56AEE" w:rsidRDefault="00E56AEE"/>
    <w:p w14:paraId="079A35BA" w14:textId="77777777" w:rsidR="00E56AEE" w:rsidRDefault="00E56AEE"/>
    <w:p w14:paraId="420BC510" w14:textId="77777777" w:rsidR="00E56AEE" w:rsidRDefault="00E56AEE"/>
    <w:p w14:paraId="5893BBE5" w14:textId="77777777" w:rsidR="00E56AEE" w:rsidRDefault="00E56AEE"/>
    <w:p w14:paraId="369C2C2A" w14:textId="77777777" w:rsidR="00E56AEE" w:rsidRDefault="00E56AEE"/>
    <w:p w14:paraId="20571749" w14:textId="77777777" w:rsidR="00E56AEE" w:rsidRDefault="00E56AEE"/>
    <w:p w14:paraId="4824FEB2" w14:textId="77777777" w:rsidR="00E56AEE" w:rsidRDefault="00E56AEE"/>
    <w:p w14:paraId="4E4BCED3" w14:textId="77777777" w:rsidR="00E56AEE" w:rsidRDefault="00E56AEE"/>
    <w:p w14:paraId="4D4A5E87" w14:textId="77777777" w:rsidR="00E56AEE" w:rsidRDefault="00E56AEE"/>
    <w:p w14:paraId="39192DC5" w14:textId="77777777" w:rsidR="00E56AEE" w:rsidRDefault="00E56AEE"/>
    <w:p w14:paraId="338174E8" w14:textId="300C272D" w:rsidR="0016737B" w:rsidRDefault="0016737B"/>
    <w:sectPr w:rsidR="0016737B" w:rsidSect="00E61810">
      <w:headerReference w:type="even" r:id="rId9"/>
      <w:headerReference w:type="default" r:id="rId10"/>
      <w:footerReference w:type="even" r:id="rId11"/>
      <w:footerReference w:type="default" r:id="rId12"/>
      <w:type w:val="continuous"/>
      <w:pgSz w:w="11907" w:h="16839" w:code="9"/>
      <w:pgMar w:top="1440" w:right="85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1167F" w14:textId="77777777" w:rsidR="002E02F9" w:rsidRDefault="002E02F9">
      <w:r>
        <w:separator/>
      </w:r>
    </w:p>
  </w:endnote>
  <w:endnote w:type="continuationSeparator" w:id="0">
    <w:p w14:paraId="0AEE125E" w14:textId="77777777" w:rsidR="002E02F9" w:rsidRDefault="002E0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Narrow">
    <w:altName w:val="Arial Narrow"/>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
    <w:panose1 w:val="020B0604020202030204"/>
    <w:charset w:val="4D"/>
    <w:family w:val="swiss"/>
    <w:notTrueType/>
    <w:pitch w:val="variable"/>
    <w:sig w:usb0="00000003" w:usb1="00000000" w:usb2="00000000" w:usb3="00000000" w:csb0="00000001" w:csb1="00000000"/>
  </w:font>
  <w:font w:name="Shruti">
    <w:panose1 w:val="020B0502040204020203"/>
    <w:charset w:val="01"/>
    <w:family w:val="roman"/>
    <w:notTrueType/>
    <w:pitch w:val="variable"/>
  </w:font>
  <w:font w:name="Arial Black">
    <w:panose1 w:val="020B0A0402010202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9F4C7" w14:textId="6ACD3130" w:rsidR="004D37EC" w:rsidRPr="004D37EC" w:rsidRDefault="002E02F9" w:rsidP="004D37EC">
    <w:pPr>
      <w:pStyle w:val="Footer"/>
      <w:tabs>
        <w:tab w:val="clear" w:pos="8306"/>
        <w:tab w:val="right" w:pos="9781"/>
      </w:tabs>
      <w:ind w:right="-589"/>
      <w:rPr>
        <w:noProof/>
      </w:rPr>
    </w:pPr>
    <w:r>
      <w:fldChar w:fldCharType="begin"/>
    </w:r>
    <w:r>
      <w:instrText xml:space="preserve"> PAGE   \* MERGEFORMAT </w:instrText>
    </w:r>
    <w:r>
      <w:fldChar w:fldCharType="separate"/>
    </w:r>
    <w:r w:rsidR="00EC1E38">
      <w:rPr>
        <w:noProof/>
      </w:rPr>
      <w:t>2</w:t>
    </w:r>
    <w:r>
      <w:rPr>
        <w:noProof/>
      </w:rPr>
      <w:fldChar w:fldCharType="end"/>
    </w:r>
    <w:r w:rsidR="004D37EC">
      <w:rPr>
        <w:noProof/>
      </w:rPr>
      <w:tab/>
    </w:r>
    <w:r w:rsidR="004D37EC">
      <w:rPr>
        <w:noProo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F094D" w14:textId="77777777" w:rsidR="002E02F9" w:rsidRDefault="002E02F9">
    <w:pPr>
      <w:pStyle w:val="Footer"/>
      <w:jc w:val="right"/>
      <w:rPr>
        <w:noProof/>
      </w:rPr>
    </w:pPr>
    <w:r>
      <w:fldChar w:fldCharType="begin"/>
    </w:r>
    <w:r>
      <w:instrText xml:space="preserve"> PAGE   \* MERGEFORMAT </w:instrText>
    </w:r>
    <w:r>
      <w:fldChar w:fldCharType="separate"/>
    </w:r>
    <w:r w:rsidR="00EC1E38">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26285" w14:textId="77777777" w:rsidR="002E02F9" w:rsidRDefault="002E02F9">
      <w:r>
        <w:separator/>
      </w:r>
    </w:p>
  </w:footnote>
  <w:footnote w:type="continuationSeparator" w:id="0">
    <w:p w14:paraId="0F0D75A5" w14:textId="77777777" w:rsidR="002E02F9" w:rsidRDefault="002E02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3A9E7" w14:textId="27171E51" w:rsidR="002E02F9" w:rsidRDefault="002E02F9" w:rsidP="00D53E5F">
    <w:pPr>
      <w:pStyle w:val="DefaultText"/>
      <w:spacing w:line="360" w:lineRule="auto"/>
      <w:rPr>
        <w:rFonts w:cs="Arial"/>
        <w:b/>
        <w:i/>
        <w:iCs/>
        <w:sz w:val="22"/>
        <w:szCs w:val="22"/>
      </w:rPr>
    </w:pPr>
    <w:r>
      <w:rPr>
        <w:noProof/>
        <w:lang w:val="en-US"/>
      </w:rPr>
      <w:drawing>
        <wp:anchor distT="0" distB="0" distL="114300" distR="114300" simplePos="0" relativeHeight="251661312" behindDoc="0" locked="0" layoutInCell="1" allowOverlap="1" wp14:anchorId="5ADACC33" wp14:editId="4A9B752E">
          <wp:simplePos x="0" y="0"/>
          <wp:positionH relativeFrom="column">
            <wp:posOffset>4343400</wp:posOffset>
          </wp:positionH>
          <wp:positionV relativeFrom="paragraph">
            <wp:posOffset>-342900</wp:posOffset>
          </wp:positionV>
          <wp:extent cx="1792605" cy="1095375"/>
          <wp:effectExtent l="0" t="0" r="10795" b="0"/>
          <wp:wrapThrough wrapText="bothSides">
            <wp:wrapPolygon edited="0">
              <wp:start x="0" y="0"/>
              <wp:lineTo x="0" y="21037"/>
              <wp:lineTo x="21424" y="21037"/>
              <wp:lineTo x="21424" y="0"/>
              <wp:lineTo x="0"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58333" t="13889" r="4167" b="55556"/>
                  <a:stretch>
                    <a:fillRect/>
                  </a:stretch>
                </pic:blipFill>
                <pic:spPr bwMode="auto">
                  <a:xfrm>
                    <a:off x="0" y="0"/>
                    <a:ext cx="179260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2336" behindDoc="0" locked="0" layoutInCell="1" allowOverlap="1" wp14:anchorId="20246519" wp14:editId="3CF2D328">
          <wp:simplePos x="0" y="0"/>
          <wp:positionH relativeFrom="margin">
            <wp:posOffset>0</wp:posOffset>
          </wp:positionH>
          <wp:positionV relativeFrom="margin">
            <wp:posOffset>-1830070</wp:posOffset>
          </wp:positionV>
          <wp:extent cx="927100" cy="733425"/>
          <wp:effectExtent l="0" t="0" r="12700" b="3175"/>
          <wp:wrapThrough wrapText="bothSides">
            <wp:wrapPolygon edited="0">
              <wp:start x="0" y="0"/>
              <wp:lineTo x="0" y="20945"/>
              <wp:lineTo x="21304" y="20945"/>
              <wp:lineTo x="21304" y="0"/>
              <wp:lineTo x="0"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22021" t="10638" r="22060" b="15227"/>
                  <a:stretch>
                    <a:fillRect/>
                  </a:stretch>
                </pic:blipFill>
                <pic:spPr bwMode="auto">
                  <a:xfrm>
                    <a:off x="0" y="0"/>
                    <a:ext cx="92710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59C5FA" w14:textId="77777777" w:rsidR="002E02F9" w:rsidRDefault="002E02F9" w:rsidP="00D53E5F">
    <w:pPr>
      <w:pStyle w:val="DefaultText"/>
      <w:spacing w:line="360" w:lineRule="auto"/>
      <w:rPr>
        <w:rFonts w:cs="Arial"/>
        <w:b/>
        <w:i/>
        <w:iCs/>
        <w:sz w:val="22"/>
        <w:szCs w:val="22"/>
      </w:rPr>
    </w:pPr>
  </w:p>
  <w:p w14:paraId="330CF777" w14:textId="77777777" w:rsidR="002E02F9" w:rsidRDefault="002E02F9" w:rsidP="00D53E5F">
    <w:pPr>
      <w:pStyle w:val="DefaultText"/>
      <w:spacing w:line="360" w:lineRule="auto"/>
      <w:rPr>
        <w:rFonts w:cs="Arial"/>
        <w:b/>
        <w:i/>
        <w:iCs/>
        <w:sz w:val="22"/>
        <w:szCs w:val="22"/>
      </w:rPr>
    </w:pPr>
  </w:p>
  <w:p w14:paraId="137E5C96" w14:textId="77777777" w:rsidR="002E02F9" w:rsidRPr="00526A8B" w:rsidRDefault="002E02F9" w:rsidP="00E61810">
    <w:pPr>
      <w:pStyle w:val="DefaultText"/>
      <w:rPr>
        <w:rFonts w:cs="Arial"/>
        <w:b/>
        <w:i/>
        <w:iCs/>
        <w:sz w:val="22"/>
        <w:szCs w:val="22"/>
      </w:rPr>
    </w:pPr>
    <w:r w:rsidRPr="00526A8B">
      <w:rPr>
        <w:rFonts w:cs="Arial"/>
        <w:b/>
        <w:i/>
        <w:iCs/>
        <w:sz w:val="22"/>
        <w:szCs w:val="22"/>
      </w:rPr>
      <w:t>Day Care at Saint Martin’s welcomes families from all cultures and religions and we understand that English may not always be your first language. If you would like this policy translated into a more familiar language, please let the manager know so that we can arrange this for you.</w:t>
    </w:r>
  </w:p>
  <w:p w14:paraId="71B29D7D" w14:textId="77777777" w:rsidR="002E02F9" w:rsidRDefault="002E02F9" w:rsidP="00D53E5F">
    <w:pPr>
      <w:pStyle w:val="Header"/>
      <w:tabs>
        <w:tab w:val="clear" w:pos="4153"/>
        <w:tab w:val="clear" w:pos="8306"/>
        <w:tab w:val="left" w:pos="8241"/>
      </w:tabs>
    </w:pPr>
    <w:r>
      <w:tab/>
    </w:r>
  </w:p>
  <w:p w14:paraId="6C50AAAF" w14:textId="77777777" w:rsidR="002E02F9" w:rsidRDefault="002E02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196EC" w14:textId="1926DDD8" w:rsidR="002E02F9" w:rsidRDefault="00EC1E38" w:rsidP="00D53E5F">
    <w:pPr>
      <w:pStyle w:val="DefaultText"/>
      <w:spacing w:line="360" w:lineRule="auto"/>
      <w:rPr>
        <w:rFonts w:cs="Arial"/>
        <w:b/>
        <w:i/>
        <w:iCs/>
        <w:sz w:val="22"/>
        <w:szCs w:val="22"/>
      </w:rPr>
    </w:pPr>
    <w:r>
      <w:rPr>
        <w:noProof/>
        <w:lang w:val="en-US"/>
      </w:rPr>
      <w:drawing>
        <wp:anchor distT="0" distB="0" distL="114300" distR="114300" simplePos="0" relativeHeight="251659264" behindDoc="0" locked="0" layoutInCell="1" allowOverlap="1" wp14:anchorId="12FC67E7" wp14:editId="7FCB3BAF">
          <wp:simplePos x="0" y="0"/>
          <wp:positionH relativeFrom="margin">
            <wp:posOffset>-271145</wp:posOffset>
          </wp:positionH>
          <wp:positionV relativeFrom="margin">
            <wp:posOffset>-1646555</wp:posOffset>
          </wp:positionV>
          <wp:extent cx="927100" cy="733425"/>
          <wp:effectExtent l="0" t="0" r="12700" b="3175"/>
          <wp:wrapThrough wrapText="bothSides">
            <wp:wrapPolygon edited="0">
              <wp:start x="0" y="0"/>
              <wp:lineTo x="0" y="20945"/>
              <wp:lineTo x="21304" y="20945"/>
              <wp:lineTo x="21304" y="0"/>
              <wp:lineTo x="0" y="0"/>
            </wp:wrapPolygon>
          </wp:wrapThrough>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2021" t="10638" r="22060" b="15227"/>
                  <a:stretch>
                    <a:fillRect/>
                  </a:stretch>
                </pic:blipFill>
                <pic:spPr bwMode="auto">
                  <a:xfrm>
                    <a:off x="0" y="0"/>
                    <a:ext cx="92710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2E02F9">
      <w:rPr>
        <w:noProof/>
        <w:lang w:val="en-US"/>
      </w:rPr>
      <w:drawing>
        <wp:anchor distT="0" distB="0" distL="114300" distR="114300" simplePos="0" relativeHeight="251658240" behindDoc="0" locked="0" layoutInCell="1" allowOverlap="1" wp14:anchorId="1D8C9DB5" wp14:editId="031961D8">
          <wp:simplePos x="0" y="0"/>
          <wp:positionH relativeFrom="column">
            <wp:posOffset>4343400</wp:posOffset>
          </wp:positionH>
          <wp:positionV relativeFrom="paragraph">
            <wp:posOffset>-342900</wp:posOffset>
          </wp:positionV>
          <wp:extent cx="1792605" cy="1095375"/>
          <wp:effectExtent l="0" t="0" r="10795" b="0"/>
          <wp:wrapThrough wrapText="bothSides">
            <wp:wrapPolygon edited="0">
              <wp:start x="0" y="0"/>
              <wp:lineTo x="0" y="21037"/>
              <wp:lineTo x="21424" y="21037"/>
              <wp:lineTo x="21424" y="0"/>
              <wp:lineTo x="0" y="0"/>
            </wp:wrapPolygon>
          </wp:wrapThrough>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58333" t="13889" r="4167" b="55556"/>
                  <a:stretch>
                    <a:fillRect/>
                  </a:stretch>
                </pic:blipFill>
                <pic:spPr bwMode="auto">
                  <a:xfrm>
                    <a:off x="0" y="0"/>
                    <a:ext cx="1792605"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E79E58" w14:textId="77777777" w:rsidR="002E02F9" w:rsidRDefault="002E02F9" w:rsidP="00D53E5F">
    <w:pPr>
      <w:pStyle w:val="DefaultText"/>
      <w:spacing w:line="360" w:lineRule="auto"/>
      <w:rPr>
        <w:rFonts w:cs="Arial"/>
        <w:b/>
        <w:i/>
        <w:iCs/>
        <w:sz w:val="22"/>
        <w:szCs w:val="22"/>
      </w:rPr>
    </w:pPr>
  </w:p>
  <w:p w14:paraId="23B2822B" w14:textId="77777777" w:rsidR="002E02F9" w:rsidRDefault="002E02F9" w:rsidP="00D53E5F">
    <w:pPr>
      <w:pStyle w:val="DefaultText"/>
      <w:spacing w:line="360" w:lineRule="auto"/>
      <w:rPr>
        <w:rFonts w:cs="Arial"/>
        <w:b/>
        <w:i/>
        <w:iCs/>
        <w:sz w:val="22"/>
        <w:szCs w:val="22"/>
      </w:rPr>
    </w:pPr>
  </w:p>
  <w:p w14:paraId="12386A30" w14:textId="77777777" w:rsidR="002E02F9" w:rsidRPr="00526A8B" w:rsidRDefault="002E02F9" w:rsidP="00EC1E38">
    <w:pPr>
      <w:pStyle w:val="DefaultText"/>
      <w:rPr>
        <w:rFonts w:cs="Arial"/>
        <w:b/>
        <w:i/>
        <w:iCs/>
        <w:sz w:val="22"/>
        <w:szCs w:val="22"/>
      </w:rPr>
    </w:pPr>
    <w:r w:rsidRPr="00526A8B">
      <w:rPr>
        <w:rFonts w:cs="Arial"/>
        <w:b/>
        <w:i/>
        <w:iCs/>
        <w:sz w:val="22"/>
        <w:szCs w:val="22"/>
      </w:rPr>
      <w:t>Day Care at Saint Martin’s welcomes families from all cultures and religions and we understand that English may not always be your first language. If you would like this policy translated into a more familiar language, please let the manager know so that we can arrange this for you.</w:t>
    </w:r>
  </w:p>
  <w:p w14:paraId="194E809E" w14:textId="77777777" w:rsidR="002E02F9" w:rsidRDefault="002E02F9" w:rsidP="00D53E5F">
    <w:pPr>
      <w:pStyle w:val="Header"/>
      <w:tabs>
        <w:tab w:val="clear" w:pos="4153"/>
        <w:tab w:val="clear" w:pos="8306"/>
        <w:tab w:val="left" w:pos="824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D2603"/>
    <w:multiLevelType w:val="hybridMultilevel"/>
    <w:tmpl w:val="E2BE32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E2506A"/>
    <w:multiLevelType w:val="hybridMultilevel"/>
    <w:tmpl w:val="C61CB122"/>
    <w:lvl w:ilvl="0" w:tplc="08090001">
      <w:start w:val="1"/>
      <w:numFmt w:val="bullet"/>
      <w:lvlText w:val=""/>
      <w:lvlJc w:val="left"/>
      <w:pPr>
        <w:tabs>
          <w:tab w:val="num" w:pos="1080"/>
        </w:tabs>
        <w:ind w:left="1080" w:hanging="360"/>
      </w:pPr>
      <w:rPr>
        <w:rFonts w:ascii="Symbol" w:hAnsi="Symbol"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15:restartNumberingAfterBreak="0">
    <w:nsid w:val="14053880"/>
    <w:multiLevelType w:val="multilevel"/>
    <w:tmpl w:val="6AB65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BE42E42"/>
    <w:multiLevelType w:val="hybridMultilevel"/>
    <w:tmpl w:val="AAF4C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8B43389"/>
    <w:multiLevelType w:val="hybridMultilevel"/>
    <w:tmpl w:val="A3B49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A762989"/>
    <w:multiLevelType w:val="hybridMultilevel"/>
    <w:tmpl w:val="4B406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1"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8"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0"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6" w15:restartNumberingAfterBreak="0">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100"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46D11333"/>
    <w:multiLevelType w:val="hybridMultilevel"/>
    <w:tmpl w:val="7E6A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4CC60E07"/>
    <w:multiLevelType w:val="hybridMultilevel"/>
    <w:tmpl w:val="BE62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46B544F"/>
    <w:multiLevelType w:val="hybridMultilevel"/>
    <w:tmpl w:val="2AC67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5D071631"/>
    <w:multiLevelType w:val="multilevel"/>
    <w:tmpl w:val="3B325E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9"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52A4FDE"/>
    <w:multiLevelType w:val="hybridMultilevel"/>
    <w:tmpl w:val="79FE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736E0952"/>
    <w:multiLevelType w:val="hybridMultilevel"/>
    <w:tmpl w:val="25989BCE"/>
    <w:lvl w:ilvl="0" w:tplc="A3847D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7" w15:restartNumberingAfterBreak="0">
    <w:nsid w:val="73E01C57"/>
    <w:multiLevelType w:val="hybridMultilevel"/>
    <w:tmpl w:val="D77C38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8"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74536FC4"/>
    <w:multiLevelType w:val="hybridMultilevel"/>
    <w:tmpl w:val="11C6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77D91FB5"/>
    <w:multiLevelType w:val="hybridMultilevel"/>
    <w:tmpl w:val="24B4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3" w15:restartNumberingAfterBreak="0">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15:restartNumberingAfterBreak="0">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9"/>
  </w:num>
  <w:num w:numId="2">
    <w:abstractNumId w:val="36"/>
  </w:num>
  <w:num w:numId="3">
    <w:abstractNumId w:val="133"/>
  </w:num>
  <w:num w:numId="4">
    <w:abstractNumId w:val="130"/>
  </w:num>
  <w:num w:numId="5">
    <w:abstractNumId w:val="162"/>
  </w:num>
  <w:num w:numId="6">
    <w:abstractNumId w:val="183"/>
  </w:num>
  <w:num w:numId="7">
    <w:abstractNumId w:val="94"/>
  </w:num>
  <w:num w:numId="8">
    <w:abstractNumId w:val="110"/>
  </w:num>
  <w:num w:numId="9">
    <w:abstractNumId w:val="3"/>
  </w:num>
  <w:num w:numId="10">
    <w:abstractNumId w:val="66"/>
  </w:num>
  <w:num w:numId="11">
    <w:abstractNumId w:val="7"/>
  </w:num>
  <w:num w:numId="12">
    <w:abstractNumId w:val="53"/>
  </w:num>
  <w:num w:numId="13">
    <w:abstractNumId w:val="80"/>
  </w:num>
  <w:num w:numId="14">
    <w:abstractNumId w:val="126"/>
  </w:num>
  <w:num w:numId="15">
    <w:abstractNumId w:val="131"/>
  </w:num>
  <w:num w:numId="16">
    <w:abstractNumId w:val="10"/>
  </w:num>
  <w:num w:numId="17">
    <w:abstractNumId w:val="75"/>
  </w:num>
  <w:num w:numId="18">
    <w:abstractNumId w:val="144"/>
  </w:num>
  <w:num w:numId="19">
    <w:abstractNumId w:val="78"/>
  </w:num>
  <w:num w:numId="20">
    <w:abstractNumId w:val="138"/>
  </w:num>
  <w:num w:numId="21">
    <w:abstractNumId w:val="65"/>
  </w:num>
  <w:num w:numId="22">
    <w:abstractNumId w:val="180"/>
  </w:num>
  <w:num w:numId="23">
    <w:abstractNumId w:val="101"/>
  </w:num>
  <w:num w:numId="24">
    <w:abstractNumId w:val="57"/>
  </w:num>
  <w:num w:numId="25">
    <w:abstractNumId w:val="42"/>
  </w:num>
  <w:num w:numId="26">
    <w:abstractNumId w:val="29"/>
  </w:num>
  <w:num w:numId="27">
    <w:abstractNumId w:val="4"/>
  </w:num>
  <w:num w:numId="28">
    <w:abstractNumId w:val="68"/>
  </w:num>
  <w:num w:numId="29">
    <w:abstractNumId w:val="120"/>
  </w:num>
  <w:num w:numId="30">
    <w:abstractNumId w:val="74"/>
  </w:num>
  <w:num w:numId="31">
    <w:abstractNumId w:val="170"/>
  </w:num>
  <w:num w:numId="32">
    <w:abstractNumId w:val="150"/>
  </w:num>
  <w:num w:numId="33">
    <w:abstractNumId w:val="129"/>
  </w:num>
  <w:num w:numId="34">
    <w:abstractNumId w:val="79"/>
  </w:num>
  <w:num w:numId="35">
    <w:abstractNumId w:val="156"/>
  </w:num>
  <w:num w:numId="36">
    <w:abstractNumId w:val="93"/>
  </w:num>
  <w:num w:numId="37">
    <w:abstractNumId w:val="176"/>
  </w:num>
  <w:num w:numId="38">
    <w:abstractNumId w:val="172"/>
  </w:num>
  <w:num w:numId="39">
    <w:abstractNumId w:val="61"/>
  </w:num>
  <w:num w:numId="40">
    <w:abstractNumId w:val="85"/>
  </w:num>
  <w:num w:numId="41">
    <w:abstractNumId w:val="46"/>
  </w:num>
  <w:num w:numId="42">
    <w:abstractNumId w:val="151"/>
  </w:num>
  <w:num w:numId="43">
    <w:abstractNumId w:val="86"/>
  </w:num>
  <w:num w:numId="44">
    <w:abstractNumId w:val="69"/>
  </w:num>
  <w:num w:numId="45">
    <w:abstractNumId w:val="179"/>
  </w:num>
  <w:num w:numId="46">
    <w:abstractNumId w:val="121"/>
  </w:num>
  <w:num w:numId="47">
    <w:abstractNumId w:val="112"/>
  </w:num>
  <w:num w:numId="48">
    <w:abstractNumId w:val="76"/>
  </w:num>
  <w:num w:numId="49">
    <w:abstractNumId w:val="178"/>
  </w:num>
  <w:num w:numId="50">
    <w:abstractNumId w:val="190"/>
  </w:num>
  <w:num w:numId="51">
    <w:abstractNumId w:val="159"/>
  </w:num>
  <w:num w:numId="52">
    <w:abstractNumId w:val="105"/>
  </w:num>
  <w:num w:numId="53">
    <w:abstractNumId w:val="5"/>
  </w:num>
  <w:num w:numId="54">
    <w:abstractNumId w:val="135"/>
  </w:num>
  <w:num w:numId="55">
    <w:abstractNumId w:val="177"/>
  </w:num>
  <w:num w:numId="56">
    <w:abstractNumId w:val="104"/>
  </w:num>
  <w:num w:numId="57">
    <w:abstractNumId w:val="56"/>
  </w:num>
  <w:num w:numId="58">
    <w:abstractNumId w:val="41"/>
  </w:num>
  <w:num w:numId="59">
    <w:abstractNumId w:val="140"/>
  </w:num>
  <w:num w:numId="60">
    <w:abstractNumId w:val="45"/>
  </w:num>
  <w:num w:numId="61">
    <w:abstractNumId w:val="191"/>
  </w:num>
  <w:num w:numId="62">
    <w:abstractNumId w:val="173"/>
  </w:num>
  <w:num w:numId="63">
    <w:abstractNumId w:val="97"/>
  </w:num>
  <w:num w:numId="64">
    <w:abstractNumId w:val="132"/>
  </w:num>
  <w:num w:numId="65">
    <w:abstractNumId w:val="149"/>
  </w:num>
  <w:num w:numId="66">
    <w:abstractNumId w:val="87"/>
  </w:num>
  <w:num w:numId="67">
    <w:abstractNumId w:val="122"/>
  </w:num>
  <w:num w:numId="68">
    <w:abstractNumId w:val="30"/>
  </w:num>
  <w:num w:numId="69">
    <w:abstractNumId w:val="13"/>
  </w:num>
  <w:num w:numId="70">
    <w:abstractNumId w:val="189"/>
  </w:num>
  <w:num w:numId="71">
    <w:abstractNumId w:val="136"/>
  </w:num>
  <w:num w:numId="72">
    <w:abstractNumId w:val="60"/>
  </w:num>
  <w:num w:numId="73">
    <w:abstractNumId w:val="44"/>
  </w:num>
  <w:num w:numId="74">
    <w:abstractNumId w:val="82"/>
  </w:num>
  <w:num w:numId="75">
    <w:abstractNumId w:val="148"/>
  </w:num>
  <w:num w:numId="76">
    <w:abstractNumId w:val="127"/>
  </w:num>
  <w:num w:numId="77">
    <w:abstractNumId w:val="175"/>
  </w:num>
  <w:num w:numId="78">
    <w:abstractNumId w:val="24"/>
  </w:num>
  <w:num w:numId="79">
    <w:abstractNumId w:val="49"/>
  </w:num>
  <w:num w:numId="80">
    <w:abstractNumId w:val="39"/>
  </w:num>
  <w:num w:numId="81">
    <w:abstractNumId w:val="98"/>
  </w:num>
  <w:num w:numId="82">
    <w:abstractNumId w:val="139"/>
  </w:num>
  <w:num w:numId="83">
    <w:abstractNumId w:val="40"/>
  </w:num>
  <w:num w:numId="84">
    <w:abstractNumId w:val="64"/>
  </w:num>
  <w:num w:numId="85">
    <w:abstractNumId w:val="116"/>
  </w:num>
  <w:num w:numId="86">
    <w:abstractNumId w:val="9"/>
  </w:num>
  <w:num w:numId="87">
    <w:abstractNumId w:val="2"/>
  </w:num>
  <w:num w:numId="88">
    <w:abstractNumId w:val="103"/>
  </w:num>
  <w:num w:numId="89">
    <w:abstractNumId w:val="23"/>
  </w:num>
  <w:num w:numId="90">
    <w:abstractNumId w:val="47"/>
  </w:num>
  <w:num w:numId="91">
    <w:abstractNumId w:val="184"/>
  </w:num>
  <w:num w:numId="92">
    <w:abstractNumId w:val="15"/>
  </w:num>
  <w:num w:numId="93">
    <w:abstractNumId w:val="67"/>
  </w:num>
  <w:num w:numId="94">
    <w:abstractNumId w:val="16"/>
  </w:num>
  <w:num w:numId="95">
    <w:abstractNumId w:val="113"/>
  </w:num>
  <w:num w:numId="96">
    <w:abstractNumId w:val="134"/>
  </w:num>
  <w:num w:numId="97">
    <w:abstractNumId w:val="92"/>
  </w:num>
  <w:num w:numId="98">
    <w:abstractNumId w:val="6"/>
  </w:num>
  <w:num w:numId="99">
    <w:abstractNumId w:val="51"/>
  </w:num>
  <w:num w:numId="100">
    <w:abstractNumId w:val="72"/>
  </w:num>
  <w:num w:numId="101">
    <w:abstractNumId w:val="145"/>
  </w:num>
  <w:num w:numId="102">
    <w:abstractNumId w:val="137"/>
  </w:num>
  <w:num w:numId="103">
    <w:abstractNumId w:val="161"/>
  </w:num>
  <w:num w:numId="104">
    <w:abstractNumId w:val="187"/>
  </w:num>
  <w:num w:numId="105">
    <w:abstractNumId w:val="106"/>
  </w:num>
  <w:num w:numId="106">
    <w:abstractNumId w:val="90"/>
  </w:num>
  <w:num w:numId="107">
    <w:abstractNumId w:val="114"/>
  </w:num>
  <w:num w:numId="108">
    <w:abstractNumId w:val="160"/>
  </w:num>
  <w:num w:numId="109">
    <w:abstractNumId w:val="8"/>
  </w:num>
  <w:num w:numId="110">
    <w:abstractNumId w:val="165"/>
  </w:num>
  <w:num w:numId="111">
    <w:abstractNumId w:val="117"/>
  </w:num>
  <w:num w:numId="112">
    <w:abstractNumId w:val="118"/>
  </w:num>
  <w:num w:numId="113">
    <w:abstractNumId w:val="158"/>
  </w:num>
  <w:num w:numId="114">
    <w:abstractNumId w:val="48"/>
  </w:num>
  <w:num w:numId="115">
    <w:abstractNumId w:val="21"/>
  </w:num>
  <w:num w:numId="116">
    <w:abstractNumId w:val="100"/>
  </w:num>
  <w:num w:numId="117">
    <w:abstractNumId w:val="35"/>
  </w:num>
  <w:num w:numId="118">
    <w:abstractNumId w:val="52"/>
  </w:num>
  <w:num w:numId="119">
    <w:abstractNumId w:val="11"/>
  </w:num>
  <w:num w:numId="120">
    <w:abstractNumId w:val="163"/>
  </w:num>
  <w:num w:numId="121">
    <w:abstractNumId w:val="55"/>
  </w:num>
  <w:num w:numId="122">
    <w:abstractNumId w:val="168"/>
  </w:num>
  <w:num w:numId="123">
    <w:abstractNumId w:val="154"/>
  </w:num>
  <w:num w:numId="124">
    <w:abstractNumId w:val="1"/>
  </w:num>
  <w:num w:numId="125">
    <w:abstractNumId w:val="91"/>
  </w:num>
  <w:num w:numId="126">
    <w:abstractNumId w:val="155"/>
  </w:num>
  <w:num w:numId="127">
    <w:abstractNumId w:val="119"/>
  </w:num>
  <w:num w:numId="128">
    <w:abstractNumId w:val="77"/>
  </w:num>
  <w:num w:numId="129">
    <w:abstractNumId w:val="54"/>
  </w:num>
  <w:num w:numId="130">
    <w:abstractNumId w:val="0"/>
  </w:num>
  <w:num w:numId="131">
    <w:abstractNumId w:val="115"/>
  </w:num>
  <w:num w:numId="132">
    <w:abstractNumId w:val="31"/>
  </w:num>
  <w:num w:numId="133">
    <w:abstractNumId w:val="95"/>
  </w:num>
  <w:num w:numId="134">
    <w:abstractNumId w:val="14"/>
  </w:num>
  <w:num w:numId="135">
    <w:abstractNumId w:val="125"/>
  </w:num>
  <w:num w:numId="136">
    <w:abstractNumId w:val="89"/>
  </w:num>
  <w:num w:numId="137">
    <w:abstractNumId w:val="26"/>
  </w:num>
  <w:num w:numId="138">
    <w:abstractNumId w:val="142"/>
  </w:num>
  <w:num w:numId="139">
    <w:abstractNumId w:val="43"/>
  </w:num>
  <w:num w:numId="140">
    <w:abstractNumId w:val="147"/>
  </w:num>
  <w:num w:numId="141">
    <w:abstractNumId w:val="32"/>
  </w:num>
  <w:num w:numId="142">
    <w:abstractNumId w:val="143"/>
  </w:num>
  <w:num w:numId="143">
    <w:abstractNumId w:val="164"/>
  </w:num>
  <w:num w:numId="144">
    <w:abstractNumId w:val="84"/>
  </w:num>
  <w:num w:numId="145">
    <w:abstractNumId w:val="62"/>
  </w:num>
  <w:num w:numId="146">
    <w:abstractNumId w:val="33"/>
  </w:num>
  <w:num w:numId="147">
    <w:abstractNumId w:val="111"/>
  </w:num>
  <w:num w:numId="148">
    <w:abstractNumId w:val="25"/>
  </w:num>
  <w:num w:numId="149">
    <w:abstractNumId w:val="124"/>
  </w:num>
  <w:num w:numId="150">
    <w:abstractNumId w:val="73"/>
  </w:num>
  <w:num w:numId="151">
    <w:abstractNumId w:val="141"/>
  </w:num>
  <w:num w:numId="152">
    <w:abstractNumId w:val="123"/>
  </w:num>
  <w:num w:numId="153">
    <w:abstractNumId w:val="71"/>
  </w:num>
  <w:num w:numId="154">
    <w:abstractNumId w:val="83"/>
  </w:num>
  <w:num w:numId="155">
    <w:abstractNumId w:val="96"/>
  </w:num>
  <w:num w:numId="156">
    <w:abstractNumId w:val="88"/>
  </w:num>
  <w:num w:numId="157">
    <w:abstractNumId w:val="12"/>
  </w:num>
  <w:num w:numId="158">
    <w:abstractNumId w:val="188"/>
  </w:num>
  <w:num w:numId="159">
    <w:abstractNumId w:val="70"/>
  </w:num>
  <w:num w:numId="160">
    <w:abstractNumId w:val="34"/>
  </w:num>
  <w:num w:numId="161">
    <w:abstractNumId w:val="107"/>
  </w:num>
  <w:num w:numId="162">
    <w:abstractNumId w:val="38"/>
  </w:num>
  <w:num w:numId="163">
    <w:abstractNumId w:val="22"/>
  </w:num>
  <w:num w:numId="164">
    <w:abstractNumId w:val="17"/>
  </w:num>
  <w:num w:numId="165">
    <w:abstractNumId w:val="166"/>
  </w:num>
  <w:num w:numId="166">
    <w:abstractNumId w:val="185"/>
  </w:num>
  <w:num w:numId="167">
    <w:abstractNumId w:val="19"/>
  </w:num>
  <w:num w:numId="168">
    <w:abstractNumId w:val="174"/>
  </w:num>
  <w:num w:numId="169">
    <w:abstractNumId w:val="167"/>
  </w:num>
  <w:num w:numId="170">
    <w:abstractNumId w:val="128"/>
  </w:num>
  <w:num w:numId="171">
    <w:abstractNumId w:val="181"/>
  </w:num>
  <w:num w:numId="172">
    <w:abstractNumId w:val="109"/>
  </w:num>
  <w:num w:numId="173">
    <w:abstractNumId w:val="59"/>
  </w:num>
  <w:num w:numId="174">
    <w:abstractNumId w:val="108"/>
  </w:num>
  <w:num w:numId="175">
    <w:abstractNumId w:val="28"/>
  </w:num>
  <w:num w:numId="176">
    <w:abstractNumId w:val="153"/>
  </w:num>
  <w:num w:numId="177">
    <w:abstractNumId w:val="157"/>
  </w:num>
  <w:num w:numId="178">
    <w:abstractNumId w:val="50"/>
  </w:num>
  <w:num w:numId="179">
    <w:abstractNumId w:val="20"/>
  </w:num>
  <w:num w:numId="180">
    <w:abstractNumId w:val="186"/>
  </w:num>
  <w:num w:numId="181">
    <w:abstractNumId w:val="63"/>
  </w:num>
  <w:num w:numId="182">
    <w:abstractNumId w:val="81"/>
  </w:num>
  <w:num w:numId="183">
    <w:abstractNumId w:val="169"/>
  </w:num>
  <w:num w:numId="184">
    <w:abstractNumId w:val="152"/>
  </w:num>
  <w:num w:numId="185">
    <w:abstractNumId w:val="102"/>
  </w:num>
  <w:num w:numId="186">
    <w:abstractNumId w:val="146"/>
  </w:num>
  <w:num w:numId="187">
    <w:abstractNumId w:val="58"/>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4097"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3951"/>
    <w:rsid w:val="0000009A"/>
    <w:rsid w:val="000001FD"/>
    <w:rsid w:val="000005B7"/>
    <w:rsid w:val="000017B1"/>
    <w:rsid w:val="000024FA"/>
    <w:rsid w:val="0000318C"/>
    <w:rsid w:val="00003C1B"/>
    <w:rsid w:val="000041BF"/>
    <w:rsid w:val="00004B73"/>
    <w:rsid w:val="00005042"/>
    <w:rsid w:val="00005B42"/>
    <w:rsid w:val="00006C3A"/>
    <w:rsid w:val="00007911"/>
    <w:rsid w:val="00010F74"/>
    <w:rsid w:val="0001127D"/>
    <w:rsid w:val="0001180E"/>
    <w:rsid w:val="00011FA4"/>
    <w:rsid w:val="000124DB"/>
    <w:rsid w:val="0001494E"/>
    <w:rsid w:val="0001512B"/>
    <w:rsid w:val="00016F33"/>
    <w:rsid w:val="00020A3F"/>
    <w:rsid w:val="00024940"/>
    <w:rsid w:val="00025701"/>
    <w:rsid w:val="00026DC7"/>
    <w:rsid w:val="00030ABA"/>
    <w:rsid w:val="00030BE3"/>
    <w:rsid w:val="00034A16"/>
    <w:rsid w:val="00037305"/>
    <w:rsid w:val="00037592"/>
    <w:rsid w:val="0003786C"/>
    <w:rsid w:val="00040968"/>
    <w:rsid w:val="00040F1F"/>
    <w:rsid w:val="00041A34"/>
    <w:rsid w:val="000432EF"/>
    <w:rsid w:val="00043DD3"/>
    <w:rsid w:val="00045106"/>
    <w:rsid w:val="000451CF"/>
    <w:rsid w:val="00052ED6"/>
    <w:rsid w:val="00053200"/>
    <w:rsid w:val="000532AD"/>
    <w:rsid w:val="00053E83"/>
    <w:rsid w:val="000554C5"/>
    <w:rsid w:val="000558FD"/>
    <w:rsid w:val="0005747C"/>
    <w:rsid w:val="00057D92"/>
    <w:rsid w:val="00061E23"/>
    <w:rsid w:val="000649DF"/>
    <w:rsid w:val="00064A17"/>
    <w:rsid w:val="0006663C"/>
    <w:rsid w:val="000670A7"/>
    <w:rsid w:val="00070A9A"/>
    <w:rsid w:val="00071FB4"/>
    <w:rsid w:val="00072588"/>
    <w:rsid w:val="00072DA4"/>
    <w:rsid w:val="00073520"/>
    <w:rsid w:val="00074188"/>
    <w:rsid w:val="00081115"/>
    <w:rsid w:val="0008138E"/>
    <w:rsid w:val="00081E99"/>
    <w:rsid w:val="00084F88"/>
    <w:rsid w:val="00086B5C"/>
    <w:rsid w:val="00086B8D"/>
    <w:rsid w:val="00087E98"/>
    <w:rsid w:val="00087F3F"/>
    <w:rsid w:val="000917A0"/>
    <w:rsid w:val="00093F11"/>
    <w:rsid w:val="000A3249"/>
    <w:rsid w:val="000A5D9C"/>
    <w:rsid w:val="000A75C3"/>
    <w:rsid w:val="000B3A54"/>
    <w:rsid w:val="000B3CE8"/>
    <w:rsid w:val="000B46D7"/>
    <w:rsid w:val="000B6B66"/>
    <w:rsid w:val="000B6E44"/>
    <w:rsid w:val="000C0CA9"/>
    <w:rsid w:val="000C18C7"/>
    <w:rsid w:val="000C276B"/>
    <w:rsid w:val="000C366F"/>
    <w:rsid w:val="000C38EB"/>
    <w:rsid w:val="000D158D"/>
    <w:rsid w:val="000D1B47"/>
    <w:rsid w:val="000D1CB2"/>
    <w:rsid w:val="000D2328"/>
    <w:rsid w:val="000D4A8C"/>
    <w:rsid w:val="000D4C3E"/>
    <w:rsid w:val="000D56E4"/>
    <w:rsid w:val="000E19A6"/>
    <w:rsid w:val="000E1F8D"/>
    <w:rsid w:val="000E2CB0"/>
    <w:rsid w:val="000E41A9"/>
    <w:rsid w:val="000E4443"/>
    <w:rsid w:val="000E7D3A"/>
    <w:rsid w:val="000F0131"/>
    <w:rsid w:val="000F089F"/>
    <w:rsid w:val="000F186B"/>
    <w:rsid w:val="000F19F6"/>
    <w:rsid w:val="000F273B"/>
    <w:rsid w:val="000F4A69"/>
    <w:rsid w:val="000F4CB4"/>
    <w:rsid w:val="000F4EAC"/>
    <w:rsid w:val="000F501A"/>
    <w:rsid w:val="0010224B"/>
    <w:rsid w:val="00106CA9"/>
    <w:rsid w:val="00110AA1"/>
    <w:rsid w:val="00113672"/>
    <w:rsid w:val="0011501D"/>
    <w:rsid w:val="00120142"/>
    <w:rsid w:val="00122337"/>
    <w:rsid w:val="001426B4"/>
    <w:rsid w:val="0015055E"/>
    <w:rsid w:val="00150E7B"/>
    <w:rsid w:val="00153FDD"/>
    <w:rsid w:val="00154133"/>
    <w:rsid w:val="00154CDF"/>
    <w:rsid w:val="00155D6C"/>
    <w:rsid w:val="00155E81"/>
    <w:rsid w:val="001564B7"/>
    <w:rsid w:val="00156B47"/>
    <w:rsid w:val="00157328"/>
    <w:rsid w:val="00161367"/>
    <w:rsid w:val="00164BFB"/>
    <w:rsid w:val="001662A8"/>
    <w:rsid w:val="0016737B"/>
    <w:rsid w:val="001678C6"/>
    <w:rsid w:val="001710D0"/>
    <w:rsid w:val="00173215"/>
    <w:rsid w:val="001747CF"/>
    <w:rsid w:val="0018039D"/>
    <w:rsid w:val="00180C06"/>
    <w:rsid w:val="00182E4C"/>
    <w:rsid w:val="00187E36"/>
    <w:rsid w:val="0019069E"/>
    <w:rsid w:val="00192355"/>
    <w:rsid w:val="001929D6"/>
    <w:rsid w:val="00195952"/>
    <w:rsid w:val="001A1D64"/>
    <w:rsid w:val="001A58C9"/>
    <w:rsid w:val="001A7A41"/>
    <w:rsid w:val="001A7C24"/>
    <w:rsid w:val="001B442D"/>
    <w:rsid w:val="001B4CE7"/>
    <w:rsid w:val="001B58BF"/>
    <w:rsid w:val="001B70FB"/>
    <w:rsid w:val="001B7D01"/>
    <w:rsid w:val="001C14D5"/>
    <w:rsid w:val="001C1991"/>
    <w:rsid w:val="001C3C13"/>
    <w:rsid w:val="001C6223"/>
    <w:rsid w:val="001C64F3"/>
    <w:rsid w:val="001C766B"/>
    <w:rsid w:val="001D1812"/>
    <w:rsid w:val="001D1E81"/>
    <w:rsid w:val="001D2F0F"/>
    <w:rsid w:val="001D4B6B"/>
    <w:rsid w:val="001D6E9D"/>
    <w:rsid w:val="001D73F8"/>
    <w:rsid w:val="001D750E"/>
    <w:rsid w:val="001E128E"/>
    <w:rsid w:val="001E4E6C"/>
    <w:rsid w:val="001E58F9"/>
    <w:rsid w:val="001E6A36"/>
    <w:rsid w:val="001E6B1B"/>
    <w:rsid w:val="001E746A"/>
    <w:rsid w:val="001F1CD5"/>
    <w:rsid w:val="001F33E0"/>
    <w:rsid w:val="001F3A84"/>
    <w:rsid w:val="001F4D7A"/>
    <w:rsid w:val="001F657E"/>
    <w:rsid w:val="002010E9"/>
    <w:rsid w:val="002017F9"/>
    <w:rsid w:val="002056B2"/>
    <w:rsid w:val="00205B16"/>
    <w:rsid w:val="00206F0C"/>
    <w:rsid w:val="00207711"/>
    <w:rsid w:val="0021293B"/>
    <w:rsid w:val="0021448E"/>
    <w:rsid w:val="002157B3"/>
    <w:rsid w:val="00217777"/>
    <w:rsid w:val="00221C8F"/>
    <w:rsid w:val="0022521A"/>
    <w:rsid w:val="002254F5"/>
    <w:rsid w:val="00231C98"/>
    <w:rsid w:val="00234EB3"/>
    <w:rsid w:val="002401F8"/>
    <w:rsid w:val="00241D1F"/>
    <w:rsid w:val="00243EF5"/>
    <w:rsid w:val="00246521"/>
    <w:rsid w:val="00247BB3"/>
    <w:rsid w:val="002546D9"/>
    <w:rsid w:val="00254F74"/>
    <w:rsid w:val="00255E3B"/>
    <w:rsid w:val="002560F3"/>
    <w:rsid w:val="00257500"/>
    <w:rsid w:val="002579D6"/>
    <w:rsid w:val="00260459"/>
    <w:rsid w:val="00261937"/>
    <w:rsid w:val="00262604"/>
    <w:rsid w:val="00270AE4"/>
    <w:rsid w:val="002721D2"/>
    <w:rsid w:val="0027384F"/>
    <w:rsid w:val="00273886"/>
    <w:rsid w:val="00273C15"/>
    <w:rsid w:val="0027687C"/>
    <w:rsid w:val="00276F2D"/>
    <w:rsid w:val="00277A74"/>
    <w:rsid w:val="00281345"/>
    <w:rsid w:val="002822D1"/>
    <w:rsid w:val="00285F60"/>
    <w:rsid w:val="00286175"/>
    <w:rsid w:val="002876D1"/>
    <w:rsid w:val="00290597"/>
    <w:rsid w:val="00291784"/>
    <w:rsid w:val="002920DB"/>
    <w:rsid w:val="002938C1"/>
    <w:rsid w:val="0029417A"/>
    <w:rsid w:val="00297EA9"/>
    <w:rsid w:val="002A1196"/>
    <w:rsid w:val="002A496F"/>
    <w:rsid w:val="002A5296"/>
    <w:rsid w:val="002A5622"/>
    <w:rsid w:val="002A6D3D"/>
    <w:rsid w:val="002B11AF"/>
    <w:rsid w:val="002B4385"/>
    <w:rsid w:val="002B5D0D"/>
    <w:rsid w:val="002B6858"/>
    <w:rsid w:val="002C2831"/>
    <w:rsid w:val="002C2D6A"/>
    <w:rsid w:val="002C3720"/>
    <w:rsid w:val="002C4BFD"/>
    <w:rsid w:val="002D013D"/>
    <w:rsid w:val="002D0C74"/>
    <w:rsid w:val="002D0EC5"/>
    <w:rsid w:val="002D3376"/>
    <w:rsid w:val="002D3D5C"/>
    <w:rsid w:val="002E02F9"/>
    <w:rsid w:val="002E0A33"/>
    <w:rsid w:val="002E0BBE"/>
    <w:rsid w:val="002E2854"/>
    <w:rsid w:val="002E38D1"/>
    <w:rsid w:val="002F1455"/>
    <w:rsid w:val="002F3418"/>
    <w:rsid w:val="002F7B97"/>
    <w:rsid w:val="002F7E25"/>
    <w:rsid w:val="0030084A"/>
    <w:rsid w:val="00303C99"/>
    <w:rsid w:val="00304511"/>
    <w:rsid w:val="00307C70"/>
    <w:rsid w:val="003240EA"/>
    <w:rsid w:val="003268B1"/>
    <w:rsid w:val="00327EDC"/>
    <w:rsid w:val="0033169C"/>
    <w:rsid w:val="00332897"/>
    <w:rsid w:val="0033290F"/>
    <w:rsid w:val="0033634F"/>
    <w:rsid w:val="00340EEF"/>
    <w:rsid w:val="00341553"/>
    <w:rsid w:val="003439FE"/>
    <w:rsid w:val="003461DC"/>
    <w:rsid w:val="003548E8"/>
    <w:rsid w:val="00355EDC"/>
    <w:rsid w:val="003575A9"/>
    <w:rsid w:val="003578D6"/>
    <w:rsid w:val="00360DFC"/>
    <w:rsid w:val="003653D0"/>
    <w:rsid w:val="00367CA1"/>
    <w:rsid w:val="0037106A"/>
    <w:rsid w:val="00371527"/>
    <w:rsid w:val="00373658"/>
    <w:rsid w:val="00373A07"/>
    <w:rsid w:val="00373EAC"/>
    <w:rsid w:val="00375ED7"/>
    <w:rsid w:val="003773FA"/>
    <w:rsid w:val="00377EAC"/>
    <w:rsid w:val="003808B4"/>
    <w:rsid w:val="00381579"/>
    <w:rsid w:val="003835F0"/>
    <w:rsid w:val="003842C7"/>
    <w:rsid w:val="003856F0"/>
    <w:rsid w:val="00385CC7"/>
    <w:rsid w:val="00386C0E"/>
    <w:rsid w:val="003920AF"/>
    <w:rsid w:val="00392EAB"/>
    <w:rsid w:val="003953E8"/>
    <w:rsid w:val="00397127"/>
    <w:rsid w:val="003976F6"/>
    <w:rsid w:val="00397ECE"/>
    <w:rsid w:val="003A0C68"/>
    <w:rsid w:val="003A0F0A"/>
    <w:rsid w:val="003A1B48"/>
    <w:rsid w:val="003B0416"/>
    <w:rsid w:val="003B1646"/>
    <w:rsid w:val="003B2570"/>
    <w:rsid w:val="003B60E4"/>
    <w:rsid w:val="003B7485"/>
    <w:rsid w:val="003C053C"/>
    <w:rsid w:val="003C0638"/>
    <w:rsid w:val="003C3F0A"/>
    <w:rsid w:val="003C6E6A"/>
    <w:rsid w:val="003C71AF"/>
    <w:rsid w:val="003D3A45"/>
    <w:rsid w:val="003D6158"/>
    <w:rsid w:val="003D654A"/>
    <w:rsid w:val="003D7726"/>
    <w:rsid w:val="003E27DA"/>
    <w:rsid w:val="003E3453"/>
    <w:rsid w:val="003E57FA"/>
    <w:rsid w:val="003F4118"/>
    <w:rsid w:val="003F4F31"/>
    <w:rsid w:val="003F5AD5"/>
    <w:rsid w:val="004010EA"/>
    <w:rsid w:val="004027E4"/>
    <w:rsid w:val="004031B4"/>
    <w:rsid w:val="0040376B"/>
    <w:rsid w:val="0041309A"/>
    <w:rsid w:val="004158DA"/>
    <w:rsid w:val="00417D77"/>
    <w:rsid w:val="00421BB2"/>
    <w:rsid w:val="00423B59"/>
    <w:rsid w:val="00423D09"/>
    <w:rsid w:val="00423F00"/>
    <w:rsid w:val="00424119"/>
    <w:rsid w:val="004247EC"/>
    <w:rsid w:val="00424C87"/>
    <w:rsid w:val="0042586B"/>
    <w:rsid w:val="00425B07"/>
    <w:rsid w:val="00425BF8"/>
    <w:rsid w:val="00426FA9"/>
    <w:rsid w:val="0043030E"/>
    <w:rsid w:val="004318F6"/>
    <w:rsid w:val="0043202A"/>
    <w:rsid w:val="0043327F"/>
    <w:rsid w:val="00433D55"/>
    <w:rsid w:val="00434750"/>
    <w:rsid w:val="004372F1"/>
    <w:rsid w:val="004401F2"/>
    <w:rsid w:val="0044059E"/>
    <w:rsid w:val="00440690"/>
    <w:rsid w:val="004409E6"/>
    <w:rsid w:val="00442408"/>
    <w:rsid w:val="00442612"/>
    <w:rsid w:val="00444606"/>
    <w:rsid w:val="00452D1B"/>
    <w:rsid w:val="0045781F"/>
    <w:rsid w:val="004602C9"/>
    <w:rsid w:val="00461524"/>
    <w:rsid w:val="004635CA"/>
    <w:rsid w:val="00463B98"/>
    <w:rsid w:val="00465D25"/>
    <w:rsid w:val="00473E56"/>
    <w:rsid w:val="00475008"/>
    <w:rsid w:val="00477B1D"/>
    <w:rsid w:val="004823FE"/>
    <w:rsid w:val="00482BD4"/>
    <w:rsid w:val="004848AD"/>
    <w:rsid w:val="00484CBF"/>
    <w:rsid w:val="004878A8"/>
    <w:rsid w:val="00487C0A"/>
    <w:rsid w:val="004905D0"/>
    <w:rsid w:val="004907CF"/>
    <w:rsid w:val="00490EAE"/>
    <w:rsid w:val="00491677"/>
    <w:rsid w:val="00492296"/>
    <w:rsid w:val="004939C0"/>
    <w:rsid w:val="00493A4C"/>
    <w:rsid w:val="004942CD"/>
    <w:rsid w:val="00495666"/>
    <w:rsid w:val="004957D2"/>
    <w:rsid w:val="00497760"/>
    <w:rsid w:val="004A08F6"/>
    <w:rsid w:val="004A0C5D"/>
    <w:rsid w:val="004A219F"/>
    <w:rsid w:val="004A2C3A"/>
    <w:rsid w:val="004A6F9C"/>
    <w:rsid w:val="004B2351"/>
    <w:rsid w:val="004B25BB"/>
    <w:rsid w:val="004B4424"/>
    <w:rsid w:val="004B679C"/>
    <w:rsid w:val="004B6CC9"/>
    <w:rsid w:val="004C0DD4"/>
    <w:rsid w:val="004C27E6"/>
    <w:rsid w:val="004C3A48"/>
    <w:rsid w:val="004C4723"/>
    <w:rsid w:val="004D062C"/>
    <w:rsid w:val="004D1F37"/>
    <w:rsid w:val="004D207D"/>
    <w:rsid w:val="004D37EC"/>
    <w:rsid w:val="004D5059"/>
    <w:rsid w:val="004D522D"/>
    <w:rsid w:val="004E0DA7"/>
    <w:rsid w:val="004E1917"/>
    <w:rsid w:val="004E1BBA"/>
    <w:rsid w:val="004E22CF"/>
    <w:rsid w:val="004E31BC"/>
    <w:rsid w:val="004E4F26"/>
    <w:rsid w:val="004F05FC"/>
    <w:rsid w:val="004F3EF7"/>
    <w:rsid w:val="004F4630"/>
    <w:rsid w:val="004F58DB"/>
    <w:rsid w:val="004F65AD"/>
    <w:rsid w:val="004F6B30"/>
    <w:rsid w:val="004F768A"/>
    <w:rsid w:val="00501A00"/>
    <w:rsid w:val="005039F0"/>
    <w:rsid w:val="00503DA8"/>
    <w:rsid w:val="00505477"/>
    <w:rsid w:val="00510344"/>
    <w:rsid w:val="0051094A"/>
    <w:rsid w:val="00510E3A"/>
    <w:rsid w:val="005127FC"/>
    <w:rsid w:val="00516DB8"/>
    <w:rsid w:val="0051752C"/>
    <w:rsid w:val="00527517"/>
    <w:rsid w:val="00532BCB"/>
    <w:rsid w:val="00534C21"/>
    <w:rsid w:val="00537EF4"/>
    <w:rsid w:val="00541005"/>
    <w:rsid w:val="005416D1"/>
    <w:rsid w:val="00544F0E"/>
    <w:rsid w:val="00546D50"/>
    <w:rsid w:val="0055093B"/>
    <w:rsid w:val="005509FC"/>
    <w:rsid w:val="00554053"/>
    <w:rsid w:val="00560972"/>
    <w:rsid w:val="005617EA"/>
    <w:rsid w:val="00571B97"/>
    <w:rsid w:val="00573951"/>
    <w:rsid w:val="005758FD"/>
    <w:rsid w:val="00575A25"/>
    <w:rsid w:val="00581A57"/>
    <w:rsid w:val="00583B64"/>
    <w:rsid w:val="005845B1"/>
    <w:rsid w:val="0058487E"/>
    <w:rsid w:val="00584C8D"/>
    <w:rsid w:val="00585E24"/>
    <w:rsid w:val="00586613"/>
    <w:rsid w:val="0058679E"/>
    <w:rsid w:val="00590C25"/>
    <w:rsid w:val="00592EBD"/>
    <w:rsid w:val="00593103"/>
    <w:rsid w:val="00594652"/>
    <w:rsid w:val="00595016"/>
    <w:rsid w:val="00595385"/>
    <w:rsid w:val="0059623E"/>
    <w:rsid w:val="00596A5C"/>
    <w:rsid w:val="005A1BEB"/>
    <w:rsid w:val="005A3395"/>
    <w:rsid w:val="005A4244"/>
    <w:rsid w:val="005A43BE"/>
    <w:rsid w:val="005A528C"/>
    <w:rsid w:val="005A63C1"/>
    <w:rsid w:val="005A7572"/>
    <w:rsid w:val="005A7CEF"/>
    <w:rsid w:val="005A7E15"/>
    <w:rsid w:val="005B0E61"/>
    <w:rsid w:val="005B2EBD"/>
    <w:rsid w:val="005B3213"/>
    <w:rsid w:val="005B67F8"/>
    <w:rsid w:val="005B6A32"/>
    <w:rsid w:val="005C15AB"/>
    <w:rsid w:val="005C1EE6"/>
    <w:rsid w:val="005C301D"/>
    <w:rsid w:val="005C7CDD"/>
    <w:rsid w:val="005D13B4"/>
    <w:rsid w:val="005D1DCE"/>
    <w:rsid w:val="005D22CF"/>
    <w:rsid w:val="005D2318"/>
    <w:rsid w:val="005D26C9"/>
    <w:rsid w:val="005D3D5B"/>
    <w:rsid w:val="005E00C9"/>
    <w:rsid w:val="005E3E7E"/>
    <w:rsid w:val="005E7B0A"/>
    <w:rsid w:val="005E7CA6"/>
    <w:rsid w:val="005F4015"/>
    <w:rsid w:val="005F55A9"/>
    <w:rsid w:val="0060109F"/>
    <w:rsid w:val="006014D5"/>
    <w:rsid w:val="006042C6"/>
    <w:rsid w:val="006057BA"/>
    <w:rsid w:val="0060705A"/>
    <w:rsid w:val="00607438"/>
    <w:rsid w:val="00607792"/>
    <w:rsid w:val="00612EC9"/>
    <w:rsid w:val="00615A39"/>
    <w:rsid w:val="00616575"/>
    <w:rsid w:val="0061668E"/>
    <w:rsid w:val="00620872"/>
    <w:rsid w:val="00620BFE"/>
    <w:rsid w:val="00620F26"/>
    <w:rsid w:val="00626ABF"/>
    <w:rsid w:val="00626E30"/>
    <w:rsid w:val="0063101F"/>
    <w:rsid w:val="00632AF2"/>
    <w:rsid w:val="006330FC"/>
    <w:rsid w:val="00635C5B"/>
    <w:rsid w:val="00635F4B"/>
    <w:rsid w:val="0063655E"/>
    <w:rsid w:val="00642736"/>
    <w:rsid w:val="0064305C"/>
    <w:rsid w:val="00643CC6"/>
    <w:rsid w:val="00646E74"/>
    <w:rsid w:val="00647B49"/>
    <w:rsid w:val="00651BCC"/>
    <w:rsid w:val="006536B7"/>
    <w:rsid w:val="00656303"/>
    <w:rsid w:val="00656476"/>
    <w:rsid w:val="00656E57"/>
    <w:rsid w:val="006615C3"/>
    <w:rsid w:val="00662E46"/>
    <w:rsid w:val="0066332B"/>
    <w:rsid w:val="00663BFD"/>
    <w:rsid w:val="00664B55"/>
    <w:rsid w:val="00666F86"/>
    <w:rsid w:val="00675E18"/>
    <w:rsid w:val="00677F08"/>
    <w:rsid w:val="006802E1"/>
    <w:rsid w:val="00680ECC"/>
    <w:rsid w:val="00681476"/>
    <w:rsid w:val="006814C8"/>
    <w:rsid w:val="006838ED"/>
    <w:rsid w:val="00685783"/>
    <w:rsid w:val="00690BB6"/>
    <w:rsid w:val="00691095"/>
    <w:rsid w:val="006935A2"/>
    <w:rsid w:val="0069572F"/>
    <w:rsid w:val="00697534"/>
    <w:rsid w:val="006A204F"/>
    <w:rsid w:val="006A23E0"/>
    <w:rsid w:val="006A3829"/>
    <w:rsid w:val="006B5DB8"/>
    <w:rsid w:val="006B7A36"/>
    <w:rsid w:val="006C11CE"/>
    <w:rsid w:val="006C376A"/>
    <w:rsid w:val="006C436F"/>
    <w:rsid w:val="006C4FED"/>
    <w:rsid w:val="006C7036"/>
    <w:rsid w:val="006D1BFE"/>
    <w:rsid w:val="006D2880"/>
    <w:rsid w:val="006D4CC6"/>
    <w:rsid w:val="006D594D"/>
    <w:rsid w:val="006D5DCD"/>
    <w:rsid w:val="006D7F76"/>
    <w:rsid w:val="006E0D77"/>
    <w:rsid w:val="006E6B72"/>
    <w:rsid w:val="006E6BED"/>
    <w:rsid w:val="006E707D"/>
    <w:rsid w:val="006F0DA6"/>
    <w:rsid w:val="006F0F4D"/>
    <w:rsid w:val="006F4A93"/>
    <w:rsid w:val="006F5AA1"/>
    <w:rsid w:val="006F65A9"/>
    <w:rsid w:val="006F7DDA"/>
    <w:rsid w:val="0070095A"/>
    <w:rsid w:val="00701F12"/>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3172"/>
    <w:rsid w:val="0072572C"/>
    <w:rsid w:val="00737685"/>
    <w:rsid w:val="00743424"/>
    <w:rsid w:val="007436DE"/>
    <w:rsid w:val="00745E94"/>
    <w:rsid w:val="007470CA"/>
    <w:rsid w:val="00750C49"/>
    <w:rsid w:val="00752B65"/>
    <w:rsid w:val="00756D32"/>
    <w:rsid w:val="007736AB"/>
    <w:rsid w:val="00777971"/>
    <w:rsid w:val="007911DF"/>
    <w:rsid w:val="007944CC"/>
    <w:rsid w:val="0079497E"/>
    <w:rsid w:val="007A2BEE"/>
    <w:rsid w:val="007A32CB"/>
    <w:rsid w:val="007A36EA"/>
    <w:rsid w:val="007A7F38"/>
    <w:rsid w:val="007B006E"/>
    <w:rsid w:val="007B1277"/>
    <w:rsid w:val="007B37CD"/>
    <w:rsid w:val="007B5915"/>
    <w:rsid w:val="007B6E39"/>
    <w:rsid w:val="007B71AA"/>
    <w:rsid w:val="007B7201"/>
    <w:rsid w:val="007C3C64"/>
    <w:rsid w:val="007C3C7B"/>
    <w:rsid w:val="007C4366"/>
    <w:rsid w:val="007C5508"/>
    <w:rsid w:val="007C5C26"/>
    <w:rsid w:val="007C7F47"/>
    <w:rsid w:val="007D5629"/>
    <w:rsid w:val="007E290A"/>
    <w:rsid w:val="007E3687"/>
    <w:rsid w:val="007E3C2D"/>
    <w:rsid w:val="007E42DC"/>
    <w:rsid w:val="007E488D"/>
    <w:rsid w:val="007E550C"/>
    <w:rsid w:val="007F09E9"/>
    <w:rsid w:val="007F0A07"/>
    <w:rsid w:val="007F457E"/>
    <w:rsid w:val="00803E38"/>
    <w:rsid w:val="00805095"/>
    <w:rsid w:val="00806765"/>
    <w:rsid w:val="0080700C"/>
    <w:rsid w:val="00810501"/>
    <w:rsid w:val="00814DD3"/>
    <w:rsid w:val="008212D4"/>
    <w:rsid w:val="00822318"/>
    <w:rsid w:val="00823779"/>
    <w:rsid w:val="0082380B"/>
    <w:rsid w:val="008246CC"/>
    <w:rsid w:val="008321CC"/>
    <w:rsid w:val="008322D9"/>
    <w:rsid w:val="00832518"/>
    <w:rsid w:val="00832A67"/>
    <w:rsid w:val="00832E3A"/>
    <w:rsid w:val="008341D2"/>
    <w:rsid w:val="0084016E"/>
    <w:rsid w:val="00840A5F"/>
    <w:rsid w:val="00841592"/>
    <w:rsid w:val="00843252"/>
    <w:rsid w:val="008445BD"/>
    <w:rsid w:val="00844EBA"/>
    <w:rsid w:val="00846603"/>
    <w:rsid w:val="00846EE2"/>
    <w:rsid w:val="00847A8A"/>
    <w:rsid w:val="0085011F"/>
    <w:rsid w:val="0085063C"/>
    <w:rsid w:val="0085157B"/>
    <w:rsid w:val="008516DE"/>
    <w:rsid w:val="008527CB"/>
    <w:rsid w:val="00854407"/>
    <w:rsid w:val="008550E9"/>
    <w:rsid w:val="00855308"/>
    <w:rsid w:val="0085576E"/>
    <w:rsid w:val="00862D11"/>
    <w:rsid w:val="00864220"/>
    <w:rsid w:val="0086692A"/>
    <w:rsid w:val="00873158"/>
    <w:rsid w:val="008731EC"/>
    <w:rsid w:val="00873D8A"/>
    <w:rsid w:val="00875616"/>
    <w:rsid w:val="00875A02"/>
    <w:rsid w:val="00881695"/>
    <w:rsid w:val="00881BF2"/>
    <w:rsid w:val="00882886"/>
    <w:rsid w:val="008878EC"/>
    <w:rsid w:val="008919F4"/>
    <w:rsid w:val="00894E91"/>
    <w:rsid w:val="00895B62"/>
    <w:rsid w:val="008A1306"/>
    <w:rsid w:val="008A1B8E"/>
    <w:rsid w:val="008A4ADA"/>
    <w:rsid w:val="008A4C22"/>
    <w:rsid w:val="008A5593"/>
    <w:rsid w:val="008A55E8"/>
    <w:rsid w:val="008A5A4A"/>
    <w:rsid w:val="008B0C8F"/>
    <w:rsid w:val="008B3F92"/>
    <w:rsid w:val="008B5E67"/>
    <w:rsid w:val="008B7D92"/>
    <w:rsid w:val="008C3657"/>
    <w:rsid w:val="008C51A8"/>
    <w:rsid w:val="008D1808"/>
    <w:rsid w:val="008D53F1"/>
    <w:rsid w:val="008E38F6"/>
    <w:rsid w:val="008E3E75"/>
    <w:rsid w:val="008E5CCA"/>
    <w:rsid w:val="008E7DF0"/>
    <w:rsid w:val="008F16EF"/>
    <w:rsid w:val="008F5114"/>
    <w:rsid w:val="008F663D"/>
    <w:rsid w:val="008F7558"/>
    <w:rsid w:val="009038AC"/>
    <w:rsid w:val="00906B7E"/>
    <w:rsid w:val="00907D97"/>
    <w:rsid w:val="00910F63"/>
    <w:rsid w:val="009117EA"/>
    <w:rsid w:val="00912909"/>
    <w:rsid w:val="0091556E"/>
    <w:rsid w:val="00920031"/>
    <w:rsid w:val="00925FD1"/>
    <w:rsid w:val="00926967"/>
    <w:rsid w:val="009269B3"/>
    <w:rsid w:val="0093578E"/>
    <w:rsid w:val="009359D0"/>
    <w:rsid w:val="00935CE3"/>
    <w:rsid w:val="00940812"/>
    <w:rsid w:val="00944722"/>
    <w:rsid w:val="009539FC"/>
    <w:rsid w:val="0095523E"/>
    <w:rsid w:val="00956219"/>
    <w:rsid w:val="0095659B"/>
    <w:rsid w:val="00957ACC"/>
    <w:rsid w:val="009615B0"/>
    <w:rsid w:val="00964DAA"/>
    <w:rsid w:val="00967ED9"/>
    <w:rsid w:val="009716AD"/>
    <w:rsid w:val="009725D6"/>
    <w:rsid w:val="009738D9"/>
    <w:rsid w:val="00973DA9"/>
    <w:rsid w:val="0098193B"/>
    <w:rsid w:val="00981BC0"/>
    <w:rsid w:val="009821D1"/>
    <w:rsid w:val="00983742"/>
    <w:rsid w:val="009866B9"/>
    <w:rsid w:val="009873E7"/>
    <w:rsid w:val="00987887"/>
    <w:rsid w:val="0098789B"/>
    <w:rsid w:val="00991C4D"/>
    <w:rsid w:val="00993F81"/>
    <w:rsid w:val="009955CA"/>
    <w:rsid w:val="00995701"/>
    <w:rsid w:val="009958DE"/>
    <w:rsid w:val="00996A9C"/>
    <w:rsid w:val="00996AC9"/>
    <w:rsid w:val="009A082B"/>
    <w:rsid w:val="009A121E"/>
    <w:rsid w:val="009A4CC9"/>
    <w:rsid w:val="009A600A"/>
    <w:rsid w:val="009A7DD6"/>
    <w:rsid w:val="009B1BAF"/>
    <w:rsid w:val="009B2F1F"/>
    <w:rsid w:val="009B41FB"/>
    <w:rsid w:val="009B44CE"/>
    <w:rsid w:val="009B75D5"/>
    <w:rsid w:val="009C071F"/>
    <w:rsid w:val="009C286D"/>
    <w:rsid w:val="009C31BA"/>
    <w:rsid w:val="009C3462"/>
    <w:rsid w:val="009C509F"/>
    <w:rsid w:val="009C5DE8"/>
    <w:rsid w:val="009C6F01"/>
    <w:rsid w:val="009D16C5"/>
    <w:rsid w:val="009D2611"/>
    <w:rsid w:val="009D2A26"/>
    <w:rsid w:val="009D46D4"/>
    <w:rsid w:val="009D47B9"/>
    <w:rsid w:val="009D4CA8"/>
    <w:rsid w:val="009D539F"/>
    <w:rsid w:val="009D6254"/>
    <w:rsid w:val="009E061A"/>
    <w:rsid w:val="009E0D75"/>
    <w:rsid w:val="009E12D5"/>
    <w:rsid w:val="009E45DB"/>
    <w:rsid w:val="009E5586"/>
    <w:rsid w:val="009E5E60"/>
    <w:rsid w:val="009E616F"/>
    <w:rsid w:val="009E655C"/>
    <w:rsid w:val="009E6BED"/>
    <w:rsid w:val="009F0C50"/>
    <w:rsid w:val="009F1733"/>
    <w:rsid w:val="009F57D7"/>
    <w:rsid w:val="009F589F"/>
    <w:rsid w:val="009F6B47"/>
    <w:rsid w:val="009F7F4A"/>
    <w:rsid w:val="00A012CF"/>
    <w:rsid w:val="00A019AA"/>
    <w:rsid w:val="00A02929"/>
    <w:rsid w:val="00A02A21"/>
    <w:rsid w:val="00A05DC8"/>
    <w:rsid w:val="00A06297"/>
    <w:rsid w:val="00A10AFA"/>
    <w:rsid w:val="00A11065"/>
    <w:rsid w:val="00A151CA"/>
    <w:rsid w:val="00A160C0"/>
    <w:rsid w:val="00A163E3"/>
    <w:rsid w:val="00A21B91"/>
    <w:rsid w:val="00A2297C"/>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5008C"/>
    <w:rsid w:val="00A503FF"/>
    <w:rsid w:val="00A50826"/>
    <w:rsid w:val="00A534BB"/>
    <w:rsid w:val="00A57868"/>
    <w:rsid w:val="00A64083"/>
    <w:rsid w:val="00A64BF1"/>
    <w:rsid w:val="00A66344"/>
    <w:rsid w:val="00A66E68"/>
    <w:rsid w:val="00A7173F"/>
    <w:rsid w:val="00A73EDC"/>
    <w:rsid w:val="00A77AC8"/>
    <w:rsid w:val="00A825B6"/>
    <w:rsid w:val="00A85BE1"/>
    <w:rsid w:val="00A9162C"/>
    <w:rsid w:val="00A9320D"/>
    <w:rsid w:val="00A957C2"/>
    <w:rsid w:val="00A97F7A"/>
    <w:rsid w:val="00AA0C76"/>
    <w:rsid w:val="00AA1838"/>
    <w:rsid w:val="00AA6DD3"/>
    <w:rsid w:val="00AB2F51"/>
    <w:rsid w:val="00AC0CD3"/>
    <w:rsid w:val="00AC0DDC"/>
    <w:rsid w:val="00AC1A48"/>
    <w:rsid w:val="00AC346C"/>
    <w:rsid w:val="00AC6560"/>
    <w:rsid w:val="00AC6B0F"/>
    <w:rsid w:val="00AC6B11"/>
    <w:rsid w:val="00AD1346"/>
    <w:rsid w:val="00AD5498"/>
    <w:rsid w:val="00AD77B3"/>
    <w:rsid w:val="00AE19F4"/>
    <w:rsid w:val="00AE41A7"/>
    <w:rsid w:val="00AE5221"/>
    <w:rsid w:val="00AE5993"/>
    <w:rsid w:val="00AF0AB3"/>
    <w:rsid w:val="00AF72DF"/>
    <w:rsid w:val="00AF7BAA"/>
    <w:rsid w:val="00B00A80"/>
    <w:rsid w:val="00B00D24"/>
    <w:rsid w:val="00B00E3C"/>
    <w:rsid w:val="00B0149F"/>
    <w:rsid w:val="00B03531"/>
    <w:rsid w:val="00B06922"/>
    <w:rsid w:val="00B07CC5"/>
    <w:rsid w:val="00B174A1"/>
    <w:rsid w:val="00B2010B"/>
    <w:rsid w:val="00B212D4"/>
    <w:rsid w:val="00B2237D"/>
    <w:rsid w:val="00B24873"/>
    <w:rsid w:val="00B2498A"/>
    <w:rsid w:val="00B24A7B"/>
    <w:rsid w:val="00B2564E"/>
    <w:rsid w:val="00B25C37"/>
    <w:rsid w:val="00B266EA"/>
    <w:rsid w:val="00B3252C"/>
    <w:rsid w:val="00B330C5"/>
    <w:rsid w:val="00B35619"/>
    <w:rsid w:val="00B360CD"/>
    <w:rsid w:val="00B3618B"/>
    <w:rsid w:val="00B3709A"/>
    <w:rsid w:val="00B371C1"/>
    <w:rsid w:val="00B37D15"/>
    <w:rsid w:val="00B40046"/>
    <w:rsid w:val="00B41DDE"/>
    <w:rsid w:val="00B434E5"/>
    <w:rsid w:val="00B45639"/>
    <w:rsid w:val="00B4675B"/>
    <w:rsid w:val="00B50822"/>
    <w:rsid w:val="00B52AC4"/>
    <w:rsid w:val="00B52DCC"/>
    <w:rsid w:val="00B5727A"/>
    <w:rsid w:val="00B572A9"/>
    <w:rsid w:val="00B575C8"/>
    <w:rsid w:val="00B57F1E"/>
    <w:rsid w:val="00B61C34"/>
    <w:rsid w:val="00B6376F"/>
    <w:rsid w:val="00B650CD"/>
    <w:rsid w:val="00B654F8"/>
    <w:rsid w:val="00B6721A"/>
    <w:rsid w:val="00B73821"/>
    <w:rsid w:val="00B73EF6"/>
    <w:rsid w:val="00B75BBC"/>
    <w:rsid w:val="00B80896"/>
    <w:rsid w:val="00B80D6E"/>
    <w:rsid w:val="00B80DD4"/>
    <w:rsid w:val="00B841CC"/>
    <w:rsid w:val="00B85633"/>
    <w:rsid w:val="00B950E4"/>
    <w:rsid w:val="00B96999"/>
    <w:rsid w:val="00BA4651"/>
    <w:rsid w:val="00BA5D78"/>
    <w:rsid w:val="00BA6AAE"/>
    <w:rsid w:val="00BB1286"/>
    <w:rsid w:val="00BB1CDF"/>
    <w:rsid w:val="00BB337D"/>
    <w:rsid w:val="00BB3E9E"/>
    <w:rsid w:val="00BB4306"/>
    <w:rsid w:val="00BB459E"/>
    <w:rsid w:val="00BB5CC6"/>
    <w:rsid w:val="00BB6369"/>
    <w:rsid w:val="00BB7535"/>
    <w:rsid w:val="00BC098B"/>
    <w:rsid w:val="00BC123A"/>
    <w:rsid w:val="00BC1615"/>
    <w:rsid w:val="00BC1FE8"/>
    <w:rsid w:val="00BC2510"/>
    <w:rsid w:val="00BC468A"/>
    <w:rsid w:val="00BC6212"/>
    <w:rsid w:val="00BC6A7A"/>
    <w:rsid w:val="00BC6C30"/>
    <w:rsid w:val="00BC7AB0"/>
    <w:rsid w:val="00BC7DD0"/>
    <w:rsid w:val="00BD0541"/>
    <w:rsid w:val="00BD0F8C"/>
    <w:rsid w:val="00BD2FE2"/>
    <w:rsid w:val="00BD4890"/>
    <w:rsid w:val="00BD5134"/>
    <w:rsid w:val="00BD6318"/>
    <w:rsid w:val="00BD68EE"/>
    <w:rsid w:val="00BD6C2E"/>
    <w:rsid w:val="00BD74DE"/>
    <w:rsid w:val="00BD7702"/>
    <w:rsid w:val="00BE0D7C"/>
    <w:rsid w:val="00BE1557"/>
    <w:rsid w:val="00BE18B8"/>
    <w:rsid w:val="00BE37B5"/>
    <w:rsid w:val="00BE37B9"/>
    <w:rsid w:val="00BE3C88"/>
    <w:rsid w:val="00BE6415"/>
    <w:rsid w:val="00BF1533"/>
    <w:rsid w:val="00BF2B03"/>
    <w:rsid w:val="00BF6665"/>
    <w:rsid w:val="00BF7651"/>
    <w:rsid w:val="00BF78C9"/>
    <w:rsid w:val="00C019B5"/>
    <w:rsid w:val="00C01C04"/>
    <w:rsid w:val="00C01FBB"/>
    <w:rsid w:val="00C023DF"/>
    <w:rsid w:val="00C027D1"/>
    <w:rsid w:val="00C0351E"/>
    <w:rsid w:val="00C0791A"/>
    <w:rsid w:val="00C111A2"/>
    <w:rsid w:val="00C11B4D"/>
    <w:rsid w:val="00C14988"/>
    <w:rsid w:val="00C15919"/>
    <w:rsid w:val="00C17DC6"/>
    <w:rsid w:val="00C22DDC"/>
    <w:rsid w:val="00C25621"/>
    <w:rsid w:val="00C26DF4"/>
    <w:rsid w:val="00C32777"/>
    <w:rsid w:val="00C3719C"/>
    <w:rsid w:val="00C4757E"/>
    <w:rsid w:val="00C50106"/>
    <w:rsid w:val="00C519C6"/>
    <w:rsid w:val="00C51FDD"/>
    <w:rsid w:val="00C56386"/>
    <w:rsid w:val="00C6159B"/>
    <w:rsid w:val="00C61B9F"/>
    <w:rsid w:val="00C70B85"/>
    <w:rsid w:val="00C7217B"/>
    <w:rsid w:val="00C72D6C"/>
    <w:rsid w:val="00C74356"/>
    <w:rsid w:val="00C74942"/>
    <w:rsid w:val="00C802CB"/>
    <w:rsid w:val="00C81DE6"/>
    <w:rsid w:val="00C82AAB"/>
    <w:rsid w:val="00C82EC2"/>
    <w:rsid w:val="00C83CAF"/>
    <w:rsid w:val="00C87723"/>
    <w:rsid w:val="00C906BF"/>
    <w:rsid w:val="00C91AA0"/>
    <w:rsid w:val="00C931E5"/>
    <w:rsid w:val="00C93BE9"/>
    <w:rsid w:val="00C948A5"/>
    <w:rsid w:val="00CA4F3A"/>
    <w:rsid w:val="00CA6310"/>
    <w:rsid w:val="00CB00A6"/>
    <w:rsid w:val="00CB2A6D"/>
    <w:rsid w:val="00CB3BC4"/>
    <w:rsid w:val="00CC2B37"/>
    <w:rsid w:val="00CC3AF7"/>
    <w:rsid w:val="00CC630A"/>
    <w:rsid w:val="00CC7928"/>
    <w:rsid w:val="00CC7BA2"/>
    <w:rsid w:val="00CD352E"/>
    <w:rsid w:val="00CD42D6"/>
    <w:rsid w:val="00CD752D"/>
    <w:rsid w:val="00CE0C2B"/>
    <w:rsid w:val="00CE6CE7"/>
    <w:rsid w:val="00CE7A00"/>
    <w:rsid w:val="00CF16B2"/>
    <w:rsid w:val="00CF2DE5"/>
    <w:rsid w:val="00CF6053"/>
    <w:rsid w:val="00CF73E1"/>
    <w:rsid w:val="00CF7C20"/>
    <w:rsid w:val="00D0114A"/>
    <w:rsid w:val="00D01440"/>
    <w:rsid w:val="00D01D78"/>
    <w:rsid w:val="00D040BB"/>
    <w:rsid w:val="00D06998"/>
    <w:rsid w:val="00D06E14"/>
    <w:rsid w:val="00D07999"/>
    <w:rsid w:val="00D07F14"/>
    <w:rsid w:val="00D12C1D"/>
    <w:rsid w:val="00D166F1"/>
    <w:rsid w:val="00D166F8"/>
    <w:rsid w:val="00D17013"/>
    <w:rsid w:val="00D17438"/>
    <w:rsid w:val="00D17637"/>
    <w:rsid w:val="00D22A41"/>
    <w:rsid w:val="00D230EA"/>
    <w:rsid w:val="00D251D8"/>
    <w:rsid w:val="00D2714B"/>
    <w:rsid w:val="00D276FA"/>
    <w:rsid w:val="00D300ED"/>
    <w:rsid w:val="00D3407E"/>
    <w:rsid w:val="00D372D0"/>
    <w:rsid w:val="00D379B9"/>
    <w:rsid w:val="00D42D45"/>
    <w:rsid w:val="00D43937"/>
    <w:rsid w:val="00D44350"/>
    <w:rsid w:val="00D4666A"/>
    <w:rsid w:val="00D47045"/>
    <w:rsid w:val="00D5101A"/>
    <w:rsid w:val="00D5215B"/>
    <w:rsid w:val="00D53797"/>
    <w:rsid w:val="00D53E5F"/>
    <w:rsid w:val="00D542DC"/>
    <w:rsid w:val="00D61664"/>
    <w:rsid w:val="00D62A8F"/>
    <w:rsid w:val="00D62EEE"/>
    <w:rsid w:val="00D63A89"/>
    <w:rsid w:val="00D64199"/>
    <w:rsid w:val="00D65341"/>
    <w:rsid w:val="00D67DEE"/>
    <w:rsid w:val="00D7119C"/>
    <w:rsid w:val="00D714DF"/>
    <w:rsid w:val="00D717D0"/>
    <w:rsid w:val="00D72040"/>
    <w:rsid w:val="00D74472"/>
    <w:rsid w:val="00D744EE"/>
    <w:rsid w:val="00D8026D"/>
    <w:rsid w:val="00D80293"/>
    <w:rsid w:val="00D81DD0"/>
    <w:rsid w:val="00D828D0"/>
    <w:rsid w:val="00D838DA"/>
    <w:rsid w:val="00D86379"/>
    <w:rsid w:val="00D865B4"/>
    <w:rsid w:val="00D90F26"/>
    <w:rsid w:val="00D91372"/>
    <w:rsid w:val="00DA2D1A"/>
    <w:rsid w:val="00DA4073"/>
    <w:rsid w:val="00DA7CCF"/>
    <w:rsid w:val="00DA7CF1"/>
    <w:rsid w:val="00DB2461"/>
    <w:rsid w:val="00DB2DC7"/>
    <w:rsid w:val="00DB3DE6"/>
    <w:rsid w:val="00DB4183"/>
    <w:rsid w:val="00DB5078"/>
    <w:rsid w:val="00DB68AF"/>
    <w:rsid w:val="00DB6972"/>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79BC"/>
    <w:rsid w:val="00DE7A4F"/>
    <w:rsid w:val="00DE7B77"/>
    <w:rsid w:val="00DE7D31"/>
    <w:rsid w:val="00DF07CE"/>
    <w:rsid w:val="00DF092B"/>
    <w:rsid w:val="00DF4DA9"/>
    <w:rsid w:val="00DF54E1"/>
    <w:rsid w:val="00DF608E"/>
    <w:rsid w:val="00DF65D5"/>
    <w:rsid w:val="00E00314"/>
    <w:rsid w:val="00E03B05"/>
    <w:rsid w:val="00E04467"/>
    <w:rsid w:val="00E0449D"/>
    <w:rsid w:val="00E04F7E"/>
    <w:rsid w:val="00E10132"/>
    <w:rsid w:val="00E1389B"/>
    <w:rsid w:val="00E1539D"/>
    <w:rsid w:val="00E20A1A"/>
    <w:rsid w:val="00E25365"/>
    <w:rsid w:val="00E25A73"/>
    <w:rsid w:val="00E31CB9"/>
    <w:rsid w:val="00E458C2"/>
    <w:rsid w:val="00E46FB5"/>
    <w:rsid w:val="00E562ED"/>
    <w:rsid w:val="00E5646A"/>
    <w:rsid w:val="00E56AEE"/>
    <w:rsid w:val="00E61810"/>
    <w:rsid w:val="00E654B4"/>
    <w:rsid w:val="00E6584D"/>
    <w:rsid w:val="00E714C8"/>
    <w:rsid w:val="00E72C4B"/>
    <w:rsid w:val="00E75E30"/>
    <w:rsid w:val="00E779FC"/>
    <w:rsid w:val="00E80EE7"/>
    <w:rsid w:val="00E8337D"/>
    <w:rsid w:val="00E833DE"/>
    <w:rsid w:val="00E8577D"/>
    <w:rsid w:val="00E86F47"/>
    <w:rsid w:val="00E92ECB"/>
    <w:rsid w:val="00E976BA"/>
    <w:rsid w:val="00EA0CFE"/>
    <w:rsid w:val="00EA2B67"/>
    <w:rsid w:val="00EA2CF4"/>
    <w:rsid w:val="00EA3C88"/>
    <w:rsid w:val="00EA6390"/>
    <w:rsid w:val="00EB056F"/>
    <w:rsid w:val="00EB2373"/>
    <w:rsid w:val="00EB4C1F"/>
    <w:rsid w:val="00EB4FF8"/>
    <w:rsid w:val="00EB6B5C"/>
    <w:rsid w:val="00EB6DCE"/>
    <w:rsid w:val="00EB7CF9"/>
    <w:rsid w:val="00EB7DE1"/>
    <w:rsid w:val="00EB7E87"/>
    <w:rsid w:val="00EC1E38"/>
    <w:rsid w:val="00EC613E"/>
    <w:rsid w:val="00ED018D"/>
    <w:rsid w:val="00ED04A2"/>
    <w:rsid w:val="00ED1FAD"/>
    <w:rsid w:val="00ED7504"/>
    <w:rsid w:val="00ED7BA3"/>
    <w:rsid w:val="00EE051C"/>
    <w:rsid w:val="00EE2A21"/>
    <w:rsid w:val="00EE435F"/>
    <w:rsid w:val="00EF0498"/>
    <w:rsid w:val="00EF26EF"/>
    <w:rsid w:val="00EF551F"/>
    <w:rsid w:val="00EF6CC8"/>
    <w:rsid w:val="00F00CE3"/>
    <w:rsid w:val="00F0141B"/>
    <w:rsid w:val="00F0171F"/>
    <w:rsid w:val="00F07FC2"/>
    <w:rsid w:val="00F13B02"/>
    <w:rsid w:val="00F16E3E"/>
    <w:rsid w:val="00F203F7"/>
    <w:rsid w:val="00F235E0"/>
    <w:rsid w:val="00F24E41"/>
    <w:rsid w:val="00F2681E"/>
    <w:rsid w:val="00F26945"/>
    <w:rsid w:val="00F26B94"/>
    <w:rsid w:val="00F277D9"/>
    <w:rsid w:val="00F327E1"/>
    <w:rsid w:val="00F4407C"/>
    <w:rsid w:val="00F506C8"/>
    <w:rsid w:val="00F5151B"/>
    <w:rsid w:val="00F51F4B"/>
    <w:rsid w:val="00F53085"/>
    <w:rsid w:val="00F54EFA"/>
    <w:rsid w:val="00F55A97"/>
    <w:rsid w:val="00F6221C"/>
    <w:rsid w:val="00F63AE4"/>
    <w:rsid w:val="00F656A1"/>
    <w:rsid w:val="00F672B8"/>
    <w:rsid w:val="00F67D8A"/>
    <w:rsid w:val="00F71B06"/>
    <w:rsid w:val="00F72214"/>
    <w:rsid w:val="00F76CA0"/>
    <w:rsid w:val="00F80FEB"/>
    <w:rsid w:val="00F82EB9"/>
    <w:rsid w:val="00F84C90"/>
    <w:rsid w:val="00F87AA8"/>
    <w:rsid w:val="00F916AD"/>
    <w:rsid w:val="00F93EB4"/>
    <w:rsid w:val="00F94782"/>
    <w:rsid w:val="00F94B2F"/>
    <w:rsid w:val="00F9708C"/>
    <w:rsid w:val="00FA0D25"/>
    <w:rsid w:val="00FA12A7"/>
    <w:rsid w:val="00FA1B82"/>
    <w:rsid w:val="00FA5195"/>
    <w:rsid w:val="00FA5EAD"/>
    <w:rsid w:val="00FA6706"/>
    <w:rsid w:val="00FA72E8"/>
    <w:rsid w:val="00FA750D"/>
    <w:rsid w:val="00FB0CC6"/>
    <w:rsid w:val="00FB252A"/>
    <w:rsid w:val="00FB44E3"/>
    <w:rsid w:val="00FB4CF2"/>
    <w:rsid w:val="00FB6AC5"/>
    <w:rsid w:val="00FB77DF"/>
    <w:rsid w:val="00FC03FC"/>
    <w:rsid w:val="00FC4D68"/>
    <w:rsid w:val="00FC5195"/>
    <w:rsid w:val="00FC51A7"/>
    <w:rsid w:val="00FC5659"/>
    <w:rsid w:val="00FC5805"/>
    <w:rsid w:val="00FC5EE6"/>
    <w:rsid w:val="00FC7167"/>
    <w:rsid w:val="00FC776D"/>
    <w:rsid w:val="00FC7DDF"/>
    <w:rsid w:val="00FD2A3D"/>
    <w:rsid w:val="00FD3C2D"/>
    <w:rsid w:val="00FD3FF8"/>
    <w:rsid w:val="00FD4A09"/>
    <w:rsid w:val="00FD5B4C"/>
    <w:rsid w:val="00FD602E"/>
    <w:rsid w:val="00FD73A9"/>
    <w:rsid w:val="00FD73D7"/>
    <w:rsid w:val="00FD79E6"/>
    <w:rsid w:val="00FD7B6A"/>
    <w:rsid w:val="00FE0047"/>
    <w:rsid w:val="00FE247F"/>
    <w:rsid w:val="00FE329A"/>
    <w:rsid w:val="00FE440E"/>
    <w:rsid w:val="00FE47BC"/>
    <w:rsid w:val="00FE61B0"/>
    <w:rsid w:val="00FE6811"/>
    <w:rsid w:val="00FF0246"/>
    <w:rsid w:val="00FF11FD"/>
    <w:rsid w:val="00FF53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f" fillcolor="#b8cce4">
      <v:fill color="#b8cce4" on="f"/>
      <v:stroke weight=".25pt"/>
      <v:shadow on="t" type="perspective" color="#243f60" opacity=".5" offset="1pt" offset2="-1pt"/>
    </o:shapedefaults>
    <o:shapelayout v:ext="edit">
      <o:idmap v:ext="edit" data="1"/>
    </o:shapelayout>
  </w:shapeDefaults>
  <w:decimalSymbol w:val="."/>
  <w:listSeparator w:val=","/>
  <w14:docId w14:val="11DC0D25"/>
  <w15:docId w15:val="{0CFC3303-5956-48AE-8DF6-0FBF431BD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11501D"/>
    <w:pPr>
      <w:tabs>
        <w:tab w:val="left" w:pos="567"/>
      </w:tabs>
      <w:spacing w:before="120"/>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 w:type="character" w:styleId="UnresolvedMention">
    <w:name w:val="Unresolved Mention"/>
    <w:basedOn w:val="DefaultParagraphFont"/>
    <w:uiPriority w:val="99"/>
    <w:semiHidden/>
    <w:unhideWhenUsed/>
    <w:rsid w:val="000378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na.org.uk/NDNA/Shop/previews/EYFS_april_2017.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14989-25D4-4AFF-BC72-839EF0AD6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2232</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Fun Fest Solihull</cp:lastModifiedBy>
  <cp:revision>5</cp:revision>
  <cp:lastPrinted>2017-10-01T18:14:00Z</cp:lastPrinted>
  <dcterms:created xsi:type="dcterms:W3CDTF">2017-10-11T16:13:00Z</dcterms:created>
  <dcterms:modified xsi:type="dcterms:W3CDTF">2018-05-09T10:03:00Z</dcterms:modified>
</cp:coreProperties>
</file>